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E" w:rsidRDefault="00893D9E" w:rsidP="00893D9E">
      <w:pPr>
        <w:rPr>
          <w:rFonts w:ascii="Arial" w:hAnsi="Arial" w:cs="Arial"/>
          <w:kern w:val="3"/>
          <w:sz w:val="18"/>
          <w:szCs w:val="18"/>
        </w:rPr>
      </w:pPr>
      <w:r>
        <w:rPr>
          <w:rFonts w:ascii="Century Gothic" w:eastAsia="Century Gothic" w:hAnsi="Century Gothic" w:cs="Century Gothic"/>
          <w:sz w:val="20"/>
        </w:rPr>
        <w:t xml:space="preserve">                                                                                                      Z</w:t>
      </w:r>
      <w:r>
        <w:rPr>
          <w:rFonts w:ascii="Arial" w:hAnsi="Arial" w:cs="Arial"/>
          <w:sz w:val="18"/>
          <w:szCs w:val="18"/>
        </w:rPr>
        <w:t xml:space="preserve">ałącznik nr </w:t>
      </w:r>
      <w:r w:rsidR="00033BA2">
        <w:rPr>
          <w:rFonts w:ascii="Arial" w:hAnsi="Arial" w:cs="Arial"/>
          <w:sz w:val="18"/>
          <w:szCs w:val="18"/>
        </w:rPr>
        <w:t>1</w:t>
      </w:r>
    </w:p>
    <w:p w:rsidR="00893D9E" w:rsidRDefault="00033BA2" w:rsidP="00893D9E">
      <w:pPr>
        <w:rPr>
          <w:rFonts w:ascii="Century Gothic" w:eastAsia="Century Gothic" w:hAnsi="Century Gothic" w:cs="Century Gothic"/>
          <w:sz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Zarządzenia nr 03/01/2026</w:t>
      </w:r>
    </w:p>
    <w:p w:rsidR="00893D9E" w:rsidRDefault="00893D9E" w:rsidP="00893D9E">
      <w:pPr>
        <w:pStyle w:val="Standard"/>
        <w:tabs>
          <w:tab w:val="left" w:pos="56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Dyrektora Publicznej Szkoły Podstawowej  </w:t>
      </w:r>
    </w:p>
    <w:p w:rsidR="00893D9E" w:rsidRDefault="00893D9E" w:rsidP="00893D9E">
      <w:pPr>
        <w:pStyle w:val="Standard"/>
        <w:tabs>
          <w:tab w:val="left" w:pos="567"/>
        </w:tabs>
        <w:ind w:left="3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 Oddziałami Integracyjnymi nr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w Świdwinie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</w:t>
      </w:r>
      <w:r w:rsidR="00033BA2">
        <w:rPr>
          <w:rFonts w:ascii="Arial" w:hAnsi="Arial" w:cs="Arial"/>
          <w:sz w:val="18"/>
          <w:szCs w:val="18"/>
        </w:rPr>
        <w:t xml:space="preserve">           z dnia 28 stycznia 2026</w:t>
      </w:r>
      <w:r>
        <w:rPr>
          <w:rFonts w:ascii="Arial" w:hAnsi="Arial" w:cs="Arial"/>
          <w:sz w:val="18"/>
          <w:szCs w:val="18"/>
        </w:rPr>
        <w:t xml:space="preserve"> r.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893D9E" w:rsidRDefault="00893D9E" w:rsidP="00893D9E">
      <w:pPr>
        <w:pStyle w:val="Standard"/>
        <w:tabs>
          <w:tab w:val="left" w:pos="567"/>
        </w:tabs>
        <w:rPr>
          <w:rFonts w:ascii="Arial" w:hAnsi="Arial" w:cs="Arial"/>
          <w:sz w:val="18"/>
          <w:szCs w:val="18"/>
        </w:rPr>
      </w:pPr>
    </w:p>
    <w:p w:rsidR="00893D9E" w:rsidRDefault="00893D9E" w:rsidP="00893D9E">
      <w:pPr>
        <w:rPr>
          <w:rFonts w:ascii="Arial" w:hAnsi="Arial" w:cs="Arial"/>
          <w:sz w:val="18"/>
          <w:szCs w:val="18"/>
        </w:rPr>
      </w:pPr>
      <w:r>
        <w:rPr>
          <w:rFonts w:ascii="Century Gothic" w:eastAsia="Century Gothic" w:hAnsi="Century Gothic" w:cs="Century Gothic"/>
          <w:sz w:val="20"/>
        </w:rPr>
        <w:tab/>
      </w:r>
    </w:p>
    <w:p w:rsidR="00893D9E" w:rsidRDefault="00893D9E" w:rsidP="00893D9E">
      <w:pPr>
        <w:spacing w:line="200" w:lineRule="atLeast"/>
        <w:rPr>
          <w:rFonts w:ascii="Century Gothic" w:eastAsia="Century Gothic" w:hAnsi="Century Gothic" w:cs="Century Gothic"/>
          <w:b/>
        </w:rPr>
      </w:pPr>
    </w:p>
    <w:p w:rsidR="002F62FA" w:rsidRDefault="002F62FA" w:rsidP="00893D9E">
      <w:pPr>
        <w:spacing w:line="200" w:lineRule="atLeast"/>
        <w:rPr>
          <w:rFonts w:ascii="Century Gothic" w:eastAsia="Century Gothic" w:hAnsi="Century Gothic" w:cs="Century Gothic"/>
          <w:b/>
        </w:rPr>
      </w:pPr>
    </w:p>
    <w:p w:rsidR="00893D9E" w:rsidRDefault="00893D9E" w:rsidP="00893D9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entury Gothic" w:hAnsi="Times New Roman" w:cs="Times New Roman"/>
          <w:b/>
          <w:sz w:val="32"/>
          <w:szCs w:val="32"/>
        </w:rPr>
        <w:t xml:space="preserve">REGULAMIN </w:t>
      </w:r>
      <w:r>
        <w:rPr>
          <w:rFonts w:ascii="Times New Roman" w:hAnsi="Times New Roman" w:cs="Times New Roman"/>
          <w:b/>
          <w:sz w:val="32"/>
          <w:szCs w:val="32"/>
        </w:rPr>
        <w:t xml:space="preserve">REKRUTACJI </w:t>
      </w:r>
    </w:p>
    <w:p w:rsidR="00893D9E" w:rsidRDefault="00893D9E" w:rsidP="00893D9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 KLASY PIERWSZEJ </w:t>
      </w:r>
    </w:p>
    <w:p w:rsidR="00893D9E" w:rsidRDefault="00893D9E" w:rsidP="00893D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Publicznej Szkoły Podstawowej z Oddziałami Integracyjnymi nr 2</w:t>
      </w:r>
    </w:p>
    <w:p w:rsidR="00893D9E" w:rsidRDefault="004D00D8" w:rsidP="00893D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2026/2027</w:t>
      </w:r>
    </w:p>
    <w:p w:rsidR="00893D9E" w:rsidRDefault="00893D9E" w:rsidP="00893D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D9E" w:rsidRDefault="00893D9E" w:rsidP="00893D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2FA" w:rsidRDefault="002F62FA" w:rsidP="00893D9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D9E" w:rsidRDefault="00893D9E" w:rsidP="00893D9E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PODSTAWA PRAWNA</w:t>
      </w:r>
    </w:p>
    <w:p w:rsidR="00893D9E" w:rsidRDefault="00893D9E" w:rsidP="00893D9E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theme="minorBidi"/>
          <w:sz w:val="18"/>
        </w:rPr>
        <w:t xml:space="preserve">Ustawa z dnia 14.12.2016 r. Prawo oświatowe </w:t>
      </w:r>
    </w:p>
    <w:p w:rsidR="00893D9E" w:rsidRDefault="00893D9E" w:rsidP="00893D9E">
      <w:pPr>
        <w:numPr>
          <w:ilvl w:val="0"/>
          <w:numId w:val="1"/>
        </w:numPr>
        <w:tabs>
          <w:tab w:val="left" w:pos="17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Uchwała Nr XXV/200/17 Rady Miasta Świdwin z dnia 08 lutego 2017 r. w sprawie określenia kryteriów drugiego etapu postępowania rekrutacyjnego dzieci do przedszkoli, oddziałów przedszkolnych w szkołach podstawowych oraz kryteriów naboru do klas pierwszych szkół podstawowych  dla których Miasto Świdwin jest organem prowadzącym, a także dokumentów niezbędnych do ich określenia. </w:t>
      </w:r>
    </w:p>
    <w:p w:rsidR="00893D9E" w:rsidRDefault="00033BA2" w:rsidP="00893D9E">
      <w:pPr>
        <w:numPr>
          <w:ilvl w:val="0"/>
          <w:numId w:val="1"/>
        </w:numPr>
        <w:tabs>
          <w:tab w:val="left" w:pos="1785"/>
        </w:tabs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Zarządzenie Nr WO/18/26</w:t>
      </w:r>
      <w:r w:rsidR="00893D9E">
        <w:rPr>
          <w:rFonts w:ascii="Times New Roman" w:hAnsi="Times New Roman" w:cs="Times New Roman"/>
          <w:sz w:val="20"/>
          <w:szCs w:val="20"/>
        </w:rPr>
        <w:t xml:space="preserve"> Bur</w:t>
      </w:r>
      <w:r w:rsidR="004D00D8">
        <w:rPr>
          <w:rFonts w:ascii="Times New Roman" w:hAnsi="Times New Roman" w:cs="Times New Roman"/>
          <w:sz w:val="20"/>
          <w:szCs w:val="20"/>
        </w:rPr>
        <w:t>mistrza Miasta Świdwin z dnia 21</w:t>
      </w:r>
      <w:r>
        <w:rPr>
          <w:rFonts w:ascii="Times New Roman" w:hAnsi="Times New Roman" w:cs="Times New Roman"/>
          <w:sz w:val="20"/>
          <w:szCs w:val="20"/>
        </w:rPr>
        <w:t xml:space="preserve"> stycznia 2026</w:t>
      </w:r>
      <w:r w:rsidR="00893D9E">
        <w:rPr>
          <w:rFonts w:ascii="Times New Roman" w:hAnsi="Times New Roman" w:cs="Times New Roman"/>
          <w:sz w:val="20"/>
          <w:szCs w:val="20"/>
        </w:rPr>
        <w:t xml:space="preserve"> r. w sprawie terminów przeprowadzania postępowania rekrutacyjnego i postępowania uzu</w:t>
      </w:r>
      <w:r>
        <w:rPr>
          <w:rFonts w:ascii="Times New Roman" w:hAnsi="Times New Roman" w:cs="Times New Roman"/>
          <w:sz w:val="20"/>
          <w:szCs w:val="20"/>
        </w:rPr>
        <w:t>pełniającego na rok szkolny 2026/2027</w:t>
      </w:r>
      <w:r w:rsidR="00893D9E">
        <w:rPr>
          <w:rFonts w:ascii="Times New Roman" w:hAnsi="Times New Roman" w:cs="Times New Roman"/>
          <w:sz w:val="20"/>
          <w:szCs w:val="20"/>
        </w:rPr>
        <w:t xml:space="preserve">   do publicznych przedszkoli oraz do klas pierwszych publicznych szkół podstawowych prowadzonych  przez  Miasto Świdwin</w:t>
      </w:r>
    </w:p>
    <w:p w:rsidR="00893D9E" w:rsidRDefault="00893D9E" w:rsidP="00893D9E">
      <w:pPr>
        <w:numPr>
          <w:ilvl w:val="0"/>
          <w:numId w:val="1"/>
        </w:numPr>
        <w:tabs>
          <w:tab w:val="left" w:pos="1785"/>
        </w:tabs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 nr XXX/186/21 Rady Miasta Świdwin z dnia 24 lutego 2021 r.  w sprawie ustalenia planu sieci  szkół podstawowych prowadzonych przez Miasto Świdwin orasz określenie granic obwodów publicznych szkół podstawowych od 1 września 2021 r.</w:t>
      </w:r>
    </w:p>
    <w:p w:rsidR="00893D9E" w:rsidRDefault="00893D9E" w:rsidP="00893D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Statutu Szkoły – realizacja obowiązku szkolnego.</w:t>
      </w: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93D9E" w:rsidRDefault="00893D9E" w:rsidP="00893D9E">
      <w:pPr>
        <w:pStyle w:val="Default"/>
        <w:jc w:val="both"/>
        <w:rPr>
          <w:b/>
          <w:bCs/>
        </w:rPr>
      </w:pPr>
      <w:r>
        <w:rPr>
          <w:b/>
          <w:bCs/>
        </w:rPr>
        <w:t>Ilekroć jest mowa o:</w:t>
      </w:r>
    </w:p>
    <w:p w:rsidR="00893D9E" w:rsidRPr="00A60CBE" w:rsidRDefault="00893D9E" w:rsidP="00893D9E">
      <w:pPr>
        <w:pStyle w:val="Default"/>
        <w:spacing w:after="169"/>
        <w:jc w:val="both"/>
        <w:rPr>
          <w:rFonts w:cs="Times New Roman"/>
        </w:rPr>
      </w:pPr>
      <w:r w:rsidRPr="00A60CBE">
        <w:rPr>
          <w:rFonts w:cs="Times New Roman"/>
          <w:b/>
          <w:bCs/>
          <w:i/>
        </w:rPr>
        <w:t>dyrektorze</w:t>
      </w:r>
      <w:r w:rsidRPr="00A60CBE">
        <w:rPr>
          <w:rFonts w:cs="Times New Roman"/>
          <w:i/>
        </w:rPr>
        <w:t xml:space="preserve"> </w:t>
      </w:r>
      <w:r w:rsidRPr="00A60CBE">
        <w:rPr>
          <w:rFonts w:cs="Times New Roman"/>
        </w:rPr>
        <w:t>– należy rozumieć Dyrektora Publicznej Szkoły Podstawowej z Oddziałami Integracyjnymi nr 2 w Świdwinie:</w:t>
      </w:r>
    </w:p>
    <w:p w:rsidR="00893D9E" w:rsidRPr="00A60CBE" w:rsidRDefault="00942AEB" w:rsidP="00893D9E">
      <w:pPr>
        <w:pStyle w:val="Default"/>
        <w:spacing w:after="169"/>
        <w:jc w:val="both"/>
        <w:rPr>
          <w:rFonts w:cs="Times New Roman"/>
        </w:rPr>
      </w:pPr>
      <w:r>
        <w:rPr>
          <w:rFonts w:cs="Times New Roman"/>
          <w:b/>
          <w:bCs/>
          <w:i/>
        </w:rPr>
        <w:t>k</w:t>
      </w:r>
      <w:bookmarkStart w:id="0" w:name="_GoBack"/>
      <w:bookmarkEnd w:id="0"/>
      <w:r w:rsidR="00893D9E" w:rsidRPr="00A60CBE">
        <w:rPr>
          <w:rFonts w:cs="Times New Roman"/>
          <w:b/>
          <w:bCs/>
          <w:i/>
        </w:rPr>
        <w:t xml:space="preserve">omisji  rekrutacyjnej </w:t>
      </w:r>
      <w:r w:rsidR="00893D9E" w:rsidRPr="00A60CBE">
        <w:rPr>
          <w:rFonts w:cs="Times New Roman"/>
          <w:i/>
        </w:rPr>
        <w:t xml:space="preserve"> </w:t>
      </w:r>
      <w:r w:rsidR="00893D9E" w:rsidRPr="00A60CBE">
        <w:rPr>
          <w:rFonts w:cs="Times New Roman"/>
        </w:rPr>
        <w:t>–  należy rozumieć komisję powołaną przez dyrektora szkoły w celu  przeprowadzenia postępowania rekrutacyjnego;</w:t>
      </w:r>
    </w:p>
    <w:p w:rsidR="00893D9E" w:rsidRPr="00A60CBE" w:rsidRDefault="00893D9E" w:rsidP="00893D9E">
      <w:pPr>
        <w:pStyle w:val="Default"/>
        <w:spacing w:after="169"/>
        <w:jc w:val="both"/>
        <w:rPr>
          <w:rFonts w:cs="Times New Roman"/>
        </w:rPr>
      </w:pPr>
      <w:r w:rsidRPr="00A60CBE">
        <w:rPr>
          <w:rFonts w:cs="Times New Roman"/>
          <w:b/>
          <w:bCs/>
          <w:i/>
        </w:rPr>
        <w:t xml:space="preserve">kryteriach </w:t>
      </w:r>
      <w:r w:rsidRPr="00A60CBE">
        <w:rPr>
          <w:rFonts w:cs="Times New Roman"/>
        </w:rPr>
        <w:t xml:space="preserve">– należy przez to rozumieć kryteria określone w ustawie o systemie oświaty oraz kryteria określone dla drugiego etapu postępowania rekrutacyjnego </w:t>
      </w:r>
      <w:r w:rsidRPr="00A60CBE">
        <w:rPr>
          <w:rFonts w:eastAsia="Webdings" w:cs="Times New Roman"/>
        </w:rPr>
        <w:t>Uchwałą Nr XXV/200/17 Rady Miasta Świdwin z dnia</w:t>
      </w:r>
      <w:r w:rsidRPr="00A60CBE">
        <w:rPr>
          <w:rFonts w:eastAsia="Webdings" w:cs="Times New Roman"/>
          <w:b/>
        </w:rPr>
        <w:t xml:space="preserve"> </w:t>
      </w:r>
      <w:r w:rsidRPr="00A60CBE">
        <w:rPr>
          <w:rFonts w:eastAsia="Webdings" w:cs="Times New Roman"/>
        </w:rPr>
        <w:t>08 lutego 2017 r.</w:t>
      </w:r>
    </w:p>
    <w:p w:rsidR="00893D9E" w:rsidRPr="00A60CBE" w:rsidRDefault="00893D9E" w:rsidP="00893D9E">
      <w:pPr>
        <w:pStyle w:val="Default"/>
        <w:spacing w:after="169"/>
        <w:jc w:val="both"/>
        <w:rPr>
          <w:rFonts w:cs="Times New Roman"/>
        </w:rPr>
      </w:pPr>
      <w:r w:rsidRPr="00A60CBE">
        <w:rPr>
          <w:rFonts w:cs="Times New Roman"/>
          <w:b/>
          <w:bCs/>
          <w:i/>
        </w:rPr>
        <w:t>wielodzietności rodziny</w:t>
      </w:r>
      <w:r w:rsidRPr="00A60CBE">
        <w:rPr>
          <w:rFonts w:cs="Times New Roman"/>
          <w:i/>
        </w:rPr>
        <w:t xml:space="preserve"> </w:t>
      </w:r>
      <w:r w:rsidRPr="00A60CBE">
        <w:rPr>
          <w:rFonts w:cs="Times New Roman"/>
        </w:rPr>
        <w:t>– należy przez to rozumieć rodzinę wychowującą troje i więcej dzieci;</w:t>
      </w:r>
    </w:p>
    <w:p w:rsidR="00893D9E" w:rsidRPr="00A60CBE" w:rsidRDefault="00893D9E" w:rsidP="00893D9E">
      <w:pPr>
        <w:pStyle w:val="Default"/>
        <w:spacing w:after="169"/>
        <w:jc w:val="both"/>
        <w:rPr>
          <w:rFonts w:cs="Times New Roman"/>
        </w:rPr>
      </w:pPr>
      <w:r w:rsidRPr="00A60CBE">
        <w:rPr>
          <w:rFonts w:cs="Times New Roman"/>
          <w:b/>
          <w:bCs/>
          <w:i/>
        </w:rPr>
        <w:t xml:space="preserve">samotnym wychowywaniu dziecka </w:t>
      </w:r>
      <w:r w:rsidRPr="00A60CBE">
        <w:rPr>
          <w:rFonts w:cs="Times New Roman"/>
        </w:rPr>
        <w:t>– należy przez to rozumieć, że dziecko jest wychowywane przez pannę, kawalera, wdowę, wdowca, osobę pozostającą w separacji orzeczonej prawomocnym wyrokiem sądu, osobę rozwiedzioną, chyba, że osoba taka wychowuje wspólnie co najmniej jedno dziecko z jego rodzicem;</w:t>
      </w:r>
    </w:p>
    <w:p w:rsidR="00893D9E" w:rsidRDefault="00893D9E" w:rsidP="00893D9E">
      <w:pPr>
        <w:pStyle w:val="Default"/>
        <w:spacing w:after="169"/>
        <w:jc w:val="both"/>
        <w:rPr>
          <w:rFonts w:cs="Times New Roman"/>
        </w:rPr>
      </w:pPr>
    </w:p>
    <w:p w:rsidR="00033BA2" w:rsidRDefault="00033BA2" w:rsidP="00893D9E">
      <w:pPr>
        <w:pStyle w:val="Default"/>
        <w:spacing w:after="169"/>
        <w:jc w:val="both"/>
        <w:rPr>
          <w:rFonts w:cs="Times New Roman"/>
        </w:rPr>
      </w:pPr>
    </w:p>
    <w:p w:rsidR="002F62FA" w:rsidRPr="00A60CBE" w:rsidRDefault="002F62FA" w:rsidP="00893D9E">
      <w:pPr>
        <w:pStyle w:val="Default"/>
        <w:spacing w:after="169"/>
        <w:jc w:val="both"/>
        <w:rPr>
          <w:rFonts w:cs="Times New Roman"/>
        </w:rPr>
      </w:pPr>
    </w:p>
    <w:p w:rsidR="00893D9E" w:rsidRDefault="00893D9E" w:rsidP="00893D9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POSTANOWIENIA OGÓLNE</w:t>
      </w:r>
    </w:p>
    <w:p w:rsidR="00893D9E" w:rsidRDefault="00893D9E" w:rsidP="00893D9E">
      <w:pPr>
        <w:rPr>
          <w:rFonts w:ascii="Times New Roman" w:hAnsi="Times New Roman" w:cs="Times New Roman"/>
          <w:b/>
          <w:u w:val="single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rekrutacji nie dotyczą przyjęcia kandydata do szkoły w trakcie roku szkolnego. W tym przypadku decyzję o przyjęciu do szkoły podejmuje dyrektor szkoły,</w:t>
      </w:r>
    </w:p>
    <w:p w:rsidR="00893D9E" w:rsidRDefault="00893D9E" w:rsidP="00893D9E">
      <w:pPr>
        <w:tabs>
          <w:tab w:val="left" w:pos="1788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rekrutacji do Publicznej Szkoły Podstawowe</w:t>
      </w:r>
      <w:r w:rsidR="00033BA2">
        <w:rPr>
          <w:rFonts w:ascii="Times New Roman" w:hAnsi="Times New Roman" w:cs="Times New Roman"/>
        </w:rPr>
        <w:t>j z Oddziałami Integracyjnymi</w:t>
      </w:r>
      <w:r>
        <w:rPr>
          <w:rFonts w:ascii="Times New Roman" w:hAnsi="Times New Roman" w:cs="Times New Roman"/>
        </w:rPr>
        <w:t xml:space="preserve"> nr 2 w Świdwinie, określają ogólne zasady przyjmowania kandydatów do szkoły, tryb postępowania rekrutacyjnego, kryteria naboru, rodzaj dokumentów niezbędnych w postępowaniu rekrutacyjnym oraz zakres obowiązków i uprawnień Komisji rekrutacyjnej,</w:t>
      </w:r>
    </w:p>
    <w:p w:rsidR="00893D9E" w:rsidRDefault="00893D9E" w:rsidP="00893D9E">
      <w:pPr>
        <w:tabs>
          <w:tab w:val="left" w:pos="1788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Rekrutacja prowadzona jest na wolne miejsca,</w:t>
      </w:r>
    </w:p>
    <w:p w:rsidR="00893D9E" w:rsidRDefault="00893D9E" w:rsidP="00893D9E">
      <w:pPr>
        <w:tabs>
          <w:tab w:val="left" w:pos="1788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Postępowanie rekrutacyjne przeprowadza Komisja rekrutacyjna, powołana przez dyrektora szkoły,</w:t>
      </w:r>
    </w:p>
    <w:p w:rsidR="00893D9E" w:rsidRPr="00631F87" w:rsidRDefault="00893D9E" w:rsidP="00893D9E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:rsidR="00893D9E" w:rsidRPr="00A60CBE" w:rsidRDefault="00893D9E" w:rsidP="00893D9E">
      <w:pPr>
        <w:pStyle w:val="Default"/>
        <w:numPr>
          <w:ilvl w:val="0"/>
          <w:numId w:val="1"/>
        </w:numPr>
        <w:spacing w:after="145"/>
        <w:jc w:val="both"/>
        <w:rPr>
          <w:b/>
        </w:rPr>
      </w:pPr>
      <w:r>
        <w:t>Rodzice dzieci zakwalifikowanych  zobowiązani są potwierdzić  wolę p</w:t>
      </w:r>
      <w:r w:rsidR="00033BA2">
        <w:t xml:space="preserve">rzyjęcia dziecka </w:t>
      </w:r>
      <w:r>
        <w:t xml:space="preserve"> do klasy pierwszej w PSP z OI nr 2 w Świdwinie. </w:t>
      </w:r>
      <w:r w:rsidRPr="00A60CBE">
        <w:rPr>
          <w:b/>
        </w:rPr>
        <w:t>Brak potwierdzenia woli                                              w wyznaczonym  terminie jest jednoznaczne z rezygnacją z miejsca w szkole,</w:t>
      </w:r>
    </w:p>
    <w:p w:rsidR="00893D9E" w:rsidRDefault="00893D9E" w:rsidP="00893D9E">
      <w:pPr>
        <w:pStyle w:val="Default"/>
        <w:numPr>
          <w:ilvl w:val="0"/>
          <w:numId w:val="1"/>
        </w:numPr>
        <w:spacing w:after="145"/>
        <w:jc w:val="both"/>
      </w:pPr>
      <w:r>
        <w:rPr>
          <w:rFonts w:cs="Times New Roman"/>
        </w:rPr>
        <w:t xml:space="preserve">Liczba dzieci w oddziale integracyjnym w szkole wynosi nie więcej niż 20, w tym nie więcej niż 5 uczniów niepełnosprawnych. Za zgodą organu prowadzącego szkołę liczba uczniów niepełnosprawnych w oddziale integracyjnym szkoły może być wyższa jeżeli uczeń uczęszczający do tego oddziału uzyska orzeczenie o potrzebie kształcenia specjalnego  wydane z uwagi na niepełnosprawność w trakcie roku szkolnego,   </w:t>
      </w: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sytuacji złożenia większej ilości wniosków (powyżej 5) dotyczących uczniów posiadających orzeczenie o potrzebie kształcenia specjalnego i zamieszkałych poza obwodem szkoły decyzję o przyjęciu ucznia (z taką samą ilością punktów przeliczonych zgodnie z Uchwałą Nr XXV/200/17 Rady Miasta Świdwin z dnia</w:t>
      </w:r>
      <w:r w:rsidR="00033B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08 lutego 2017 r.) podejmie dyrektor szkoły,</w:t>
      </w:r>
    </w:p>
    <w:p w:rsidR="00893D9E" w:rsidRPr="00631F87" w:rsidRDefault="00893D9E" w:rsidP="00893D9E">
      <w:pPr>
        <w:tabs>
          <w:tab w:val="left" w:pos="1788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Ilekroć w niniejszej informacji jest mowa o rodzicach – należy przez to rozumieć także prawnych opiekunów dziecka oraz osoby (podmioty)_ sprawujące pieczę zastępczą nad dzieckiem (art. 4 pkt 19 ustawy z dnia 14 grudnia 2016 r. – Prawo oświatowe),</w:t>
      </w:r>
    </w:p>
    <w:p w:rsidR="00893D9E" w:rsidRDefault="00893D9E" w:rsidP="00893D9E">
      <w:pPr>
        <w:tabs>
          <w:tab w:val="left" w:pos="1788"/>
        </w:tabs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numPr>
          <w:ilvl w:val="0"/>
          <w:numId w:val="1"/>
        </w:numPr>
        <w:tabs>
          <w:tab w:val="left" w:pos="17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   o   zasadach  naboru   można  uzyskać  pod  nr  telefonu  94 365 22 34 (sekretariat szkoły).</w:t>
      </w:r>
    </w:p>
    <w:p w:rsidR="00893D9E" w:rsidRDefault="00893D9E" w:rsidP="00893D9E">
      <w:pPr>
        <w:tabs>
          <w:tab w:val="left" w:pos="1788"/>
        </w:tabs>
        <w:ind w:left="720"/>
        <w:jc w:val="both"/>
        <w:rPr>
          <w:rFonts w:ascii="Times New Roman" w:hAnsi="Times New Roman" w:cs="Times New Roman"/>
        </w:rPr>
      </w:pPr>
    </w:p>
    <w:p w:rsidR="00893D9E" w:rsidRDefault="00893D9E" w:rsidP="00893D9E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2F62FA" w:rsidRDefault="002F62FA" w:rsidP="00893D9E">
      <w:pPr>
        <w:tabs>
          <w:tab w:val="left" w:pos="1788"/>
        </w:tabs>
        <w:ind w:left="720" w:hanging="360"/>
        <w:jc w:val="both"/>
        <w:rPr>
          <w:rFonts w:ascii="Times New Roman" w:hAnsi="Times New Roman" w:cs="Times New Roman"/>
        </w:rPr>
      </w:pPr>
    </w:p>
    <w:p w:rsidR="00893D9E" w:rsidRDefault="00893D9E" w:rsidP="00893D9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OBOWIĄZEK SZKOLNY – PRAWO DO NAUKI W SZKOLE</w:t>
      </w:r>
    </w:p>
    <w:p w:rsidR="00893D9E" w:rsidRDefault="00893D9E" w:rsidP="00893D9E">
      <w:pPr>
        <w:rPr>
          <w:rFonts w:ascii="Times New Roman" w:hAnsi="Times New Roman" w:cs="Times New Roman"/>
          <w:u w:val="single"/>
        </w:rPr>
      </w:pPr>
    </w:p>
    <w:p w:rsidR="00893D9E" w:rsidRDefault="00893D9E" w:rsidP="00893D9E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Do  klasy pierwszej szkoły podstawowej na rok szkolny 202</w:t>
      </w:r>
      <w:r w:rsidR="002F62F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</w:t>
      </w:r>
      <w:r w:rsidR="002F62F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przyjmowane są dzieci:</w:t>
      </w:r>
    </w:p>
    <w:p w:rsidR="00893D9E" w:rsidRDefault="00893D9E" w:rsidP="00893D9E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 </w:t>
      </w:r>
      <w:r>
        <w:rPr>
          <w:rFonts w:ascii="Times New Roman" w:hAnsi="Times New Roman" w:cs="Times New Roman"/>
          <w:b/>
        </w:rPr>
        <w:t xml:space="preserve">7 – letnie  </w:t>
      </w:r>
      <w:r w:rsidR="00033BA2">
        <w:rPr>
          <w:rFonts w:ascii="Times New Roman" w:hAnsi="Times New Roman" w:cs="Times New Roman"/>
        </w:rPr>
        <w:t xml:space="preserve">  (urodzone  w  2019</w:t>
      </w:r>
      <w:r>
        <w:rPr>
          <w:rFonts w:ascii="Times New Roman" w:hAnsi="Times New Roman" w:cs="Times New Roman"/>
        </w:rPr>
        <w:t xml:space="preserve"> r.) - objęte obowiązkiem szkolnym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 </w:t>
      </w:r>
    </w:p>
    <w:p w:rsidR="00893D9E" w:rsidRDefault="00893D9E" w:rsidP="00893D9E">
      <w:pPr>
        <w:tabs>
          <w:tab w:val="left" w:pos="1068"/>
        </w:tabs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 </w:t>
      </w:r>
      <w:r>
        <w:rPr>
          <w:rFonts w:ascii="Times New Roman" w:hAnsi="Times New Roman" w:cs="Times New Roman"/>
          <w:b/>
        </w:rPr>
        <w:t xml:space="preserve">6 – letnie </w:t>
      </w:r>
      <w:r w:rsidR="00033BA2">
        <w:rPr>
          <w:rFonts w:ascii="Times New Roman" w:hAnsi="Times New Roman" w:cs="Times New Roman"/>
        </w:rPr>
        <w:t xml:space="preserve">   (urodzone   w  2020</w:t>
      </w:r>
      <w:r>
        <w:rPr>
          <w:rFonts w:ascii="Times New Roman" w:hAnsi="Times New Roman" w:cs="Times New Roman"/>
        </w:rPr>
        <w:t xml:space="preserve"> r.) – mające prawo do nauki    </w:t>
      </w:r>
      <w:r>
        <w:rPr>
          <w:rFonts w:ascii="Times New Roman" w:hAnsi="Times New Roman" w:cs="Times New Roman"/>
          <w:b/>
        </w:rPr>
        <w:t xml:space="preserve"> </w:t>
      </w:r>
    </w:p>
    <w:p w:rsidR="00893D9E" w:rsidRPr="00893D9E" w:rsidRDefault="00893D9E" w:rsidP="00893D9E">
      <w:pPr>
        <w:numPr>
          <w:ilvl w:val="0"/>
          <w:numId w:val="2"/>
        </w:numPr>
        <w:ind w:left="2438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były  objęte  rocznym   wychowaniem  przedszkolnym w  roku             poprzedzającym   rok   szkolny,  w   którym  mają   rozpocząć  naukę</w:t>
      </w:r>
      <w:r w:rsidRPr="00893D9E">
        <w:rPr>
          <w:rFonts w:ascii="Times New Roman" w:hAnsi="Times New Roman" w:cs="Times New Roman"/>
        </w:rPr>
        <w:t xml:space="preserve">   w szkole podstawowej,</w:t>
      </w:r>
    </w:p>
    <w:p w:rsidR="00893D9E" w:rsidRDefault="00893D9E" w:rsidP="00893D9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albo, </w:t>
      </w:r>
    </w:p>
    <w:p w:rsidR="00893D9E" w:rsidRDefault="00893D9E" w:rsidP="00893D9E">
      <w:pPr>
        <w:numPr>
          <w:ilvl w:val="0"/>
          <w:numId w:val="3"/>
        </w:numPr>
        <w:ind w:left="2154" w:hanging="11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posiadają   opinię    z  poradni       </w:t>
      </w:r>
      <w:proofErr w:type="spellStart"/>
      <w:r>
        <w:rPr>
          <w:rFonts w:ascii="Times New Roman" w:hAnsi="Times New Roman" w:cs="Times New Roman"/>
        </w:rPr>
        <w:t>psychologiczno</w:t>
      </w:r>
      <w:proofErr w:type="spellEnd"/>
      <w:r>
        <w:rPr>
          <w:rFonts w:ascii="Times New Roman" w:hAnsi="Times New Roman" w:cs="Times New Roman"/>
        </w:rPr>
        <w:t xml:space="preserve">    -  pedagogicznej    </w:t>
      </w:r>
    </w:p>
    <w:p w:rsidR="00893D9E" w:rsidRDefault="00893D9E" w:rsidP="00893D9E">
      <w:pPr>
        <w:ind w:left="23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potwierdzającą  gotowość  dziecka  do    podjęcia   nauki   w    szkole                podstawowej,</w:t>
      </w:r>
    </w:p>
    <w:p w:rsidR="00893D9E" w:rsidRDefault="00893D9E" w:rsidP="00893D9E">
      <w:pPr>
        <w:ind w:left="2364"/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ind w:left="2364" w:hanging="12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b/>
        </w:rPr>
        <w:t>)  starsze niż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7 – letnie,  </w:t>
      </w:r>
      <w:r>
        <w:rPr>
          <w:rFonts w:ascii="Times New Roman" w:hAnsi="Times New Roman" w:cs="Times New Roman"/>
        </w:rPr>
        <w:t xml:space="preserve">którym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w  poprzednich  latach  odroczono  rozpoczęcie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spełniania obowiązku szkolnego.</w:t>
      </w:r>
    </w:p>
    <w:p w:rsidR="002F62FA" w:rsidRDefault="00893D9E" w:rsidP="00893D9E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  <w:r>
        <w:rPr>
          <w:rFonts w:ascii="Century Gothic" w:hAnsi="Century Gothic" w:cs="Century Gothic"/>
        </w:rPr>
        <w:tab/>
        <w:t xml:space="preserve">   </w:t>
      </w:r>
    </w:p>
    <w:p w:rsidR="00893D9E" w:rsidRDefault="00033BA2" w:rsidP="00893D9E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</w:t>
      </w:r>
    </w:p>
    <w:p w:rsidR="00893D9E" w:rsidRDefault="00893D9E" w:rsidP="0089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MIEJSCE ZAMIESZKANIA KANDYDATA</w:t>
      </w:r>
    </w:p>
    <w:p w:rsidR="00893D9E" w:rsidRDefault="00893D9E" w:rsidP="00893D9E">
      <w:pPr>
        <w:rPr>
          <w:rFonts w:ascii="Times New Roman" w:hAnsi="Times New Roman" w:cs="Times New Roman"/>
        </w:rPr>
      </w:pPr>
    </w:p>
    <w:p w:rsidR="00893D9E" w:rsidRDefault="00893D9E" w:rsidP="00893D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Miejscem zamieszkania dziecka </w:t>
      </w:r>
      <w:r>
        <w:rPr>
          <w:rFonts w:ascii="Times New Roman" w:hAnsi="Times New Roman" w:cs="Times New Roman"/>
        </w:rPr>
        <w:t xml:space="preserve"> pozostającego pod władzą rodzicielską jest miejsce zamieszkania rodziców albo tego z rodziców, któremu wyłącznie przysługuje władza rodzicielska lub któremu zostało powierzone wykonywanie władzy rodzicielskiej.</w:t>
      </w:r>
    </w:p>
    <w:p w:rsidR="00893D9E" w:rsidRDefault="00893D9E" w:rsidP="00893D9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opiekuńczy(art. 26 ustawy z dnia 23 kwietnia 1964 r. Kodeks cywilny - Dz. U. z 2020 r. poz. 1740). Można mieć tylko jedno miejsce zamieszkania. </w:t>
      </w:r>
    </w:p>
    <w:p w:rsidR="00893D9E" w:rsidRDefault="00893D9E" w:rsidP="00893D9E">
      <w:pPr>
        <w:rPr>
          <w:rFonts w:ascii="Times New Roman" w:hAnsi="Times New Roman" w:cs="Times New Roman"/>
        </w:rPr>
      </w:pPr>
    </w:p>
    <w:p w:rsidR="00893D9E" w:rsidRDefault="00893D9E" w:rsidP="00893D9E">
      <w:pPr>
        <w:rPr>
          <w:rFonts w:ascii="Times New Roman" w:hAnsi="Times New Roman" w:cs="Times New Roman"/>
        </w:rPr>
      </w:pPr>
    </w:p>
    <w:p w:rsidR="00893D9E" w:rsidRDefault="00893D9E" w:rsidP="00893D9E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ZASADY REKRUTACJI</w:t>
      </w:r>
    </w:p>
    <w:p w:rsidR="00893D9E" w:rsidRDefault="00893D9E" w:rsidP="00893D9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893D9E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Dyrektor szkoły stosując zasadę powszechnej dostępności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Cs/>
        </w:rPr>
        <w:t>ogłasza rekrutację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w następujących formach:</w:t>
      </w:r>
    </w:p>
    <w:p w:rsidR="00893D9E" w:rsidRDefault="00893D9E" w:rsidP="00893D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tablicy ogłoszeń w budynku szkoły w miejscu dostępnym dla rodziców,</w:t>
      </w:r>
    </w:p>
    <w:p w:rsidR="00893D9E" w:rsidRDefault="00893D9E" w:rsidP="00893D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stronie internetowej szkoły.</w:t>
      </w:r>
    </w:p>
    <w:p w:rsidR="00893D9E" w:rsidRPr="00511649" w:rsidRDefault="00893D9E" w:rsidP="00893D9E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93D9E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Nabór prowadzony jest zgodnie z załączonym harmonogramem.</w:t>
      </w:r>
    </w:p>
    <w:p w:rsidR="00893D9E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93D9E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Regulamin rekrutacji jest dostępny na stronie internetowej szkoły.</w:t>
      </w:r>
    </w:p>
    <w:p w:rsidR="00893D9E" w:rsidRDefault="00893D9E" w:rsidP="00893D9E">
      <w:pPr>
        <w:pStyle w:val="Akapitzlist"/>
        <w:rPr>
          <w:rFonts w:ascii="Times New Roman" w:hAnsi="Times New Roman" w:cs="Times New Roman"/>
          <w:bCs/>
          <w:sz w:val="16"/>
          <w:szCs w:val="16"/>
        </w:rPr>
      </w:pPr>
    </w:p>
    <w:p w:rsidR="00893D9E" w:rsidRPr="00955E96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  klasy pierwszej </w:t>
      </w:r>
      <w:r w:rsidRPr="00955E96">
        <w:rPr>
          <w:rFonts w:ascii="Times New Roman" w:hAnsi="Times New Roman" w:cs="Times New Roman"/>
          <w:b/>
          <w:u w:val="single"/>
        </w:rPr>
        <w:t xml:space="preserve">przyjmowane są </w:t>
      </w:r>
      <w:r w:rsidRPr="00955E96">
        <w:rPr>
          <w:rFonts w:ascii="Times New Roman" w:hAnsi="Times New Roman" w:cs="Times New Roman"/>
          <w:b/>
          <w:bCs/>
          <w:u w:val="single"/>
        </w:rPr>
        <w:t>z urzędu dzieci zamieszkałe w obwodzie szkoły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który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obejmuje  ulice określone  w  Uchwale  Nr XXX/186/21 Rady Miasta Świdwin z  dnia  24 lutego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 r. na podstawie złożonych przez rodziców dokumentów (druk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 pobrania ze strony internetowej szkoły lub sekretariatu szkoły):</w:t>
      </w:r>
    </w:p>
    <w:p w:rsidR="00893D9E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  <w:i/>
        </w:rPr>
        <w:t xml:space="preserve">Zgłoszenie dziecka do klasy I </w:t>
      </w:r>
    </w:p>
    <w:p w:rsidR="00893D9E" w:rsidRPr="00955E96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  <w:r w:rsidRPr="00955E96">
        <w:rPr>
          <w:rFonts w:ascii="Times New Roman" w:hAnsi="Times New Roman" w:cs="Times New Roman"/>
          <w:bCs/>
        </w:rPr>
        <w:t>a w przypadku dziecka 6-letniego</w:t>
      </w:r>
    </w:p>
    <w:p w:rsidR="00893D9E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  <w:i/>
        </w:rPr>
        <w:t xml:space="preserve">Zgłoszenie dziecka 6-letniego do klasy I </w:t>
      </w:r>
    </w:p>
    <w:p w:rsidR="00893D9E" w:rsidRDefault="00893D9E" w:rsidP="00893D9E">
      <w:pPr>
        <w:pStyle w:val="Akapitzlist"/>
        <w:rPr>
          <w:rFonts w:ascii="Times New Roman" w:hAnsi="Times New Roman" w:cs="Times New Roman"/>
          <w:b/>
          <w:bCs/>
          <w:sz w:val="16"/>
          <w:szCs w:val="16"/>
        </w:rPr>
      </w:pPr>
    </w:p>
    <w:p w:rsidR="00893D9E" w:rsidRPr="00EB5948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  <w:bCs/>
        </w:rPr>
        <w:t>zieci   zamieszkałe   poza  obwodem</w:t>
      </w:r>
      <w:r>
        <w:rPr>
          <w:rFonts w:ascii="Times New Roman" w:hAnsi="Times New Roman" w:cs="Times New Roman"/>
          <w:b/>
        </w:rPr>
        <w:t xml:space="preserve"> szkoły</w:t>
      </w:r>
      <w:r>
        <w:rPr>
          <w:rFonts w:ascii="Times New Roman" w:eastAsia="Times New Roman" w:hAnsi="Times New Roman" w:cs="Times New Roman"/>
        </w:rPr>
        <w:t xml:space="preserve"> zostaną</w:t>
      </w:r>
      <w:r>
        <w:rPr>
          <w:rFonts w:ascii="Times New Roman" w:hAnsi="Times New Roman" w:cs="Times New Roman"/>
        </w:rPr>
        <w:t xml:space="preserve">  przyjęte do klasy pierwszej w przypadku,  gdy  szkoła dysponuje wolnymi miejscami na podstawie złożonych przez rodziców dokumentów (druk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 pobrania ze strony internetowej szkoły lub sekretariatu szkoły):</w:t>
      </w:r>
    </w:p>
    <w:p w:rsidR="00893D9E" w:rsidRPr="00955E96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 xml:space="preserve">- </w:t>
      </w:r>
      <w:r>
        <w:rPr>
          <w:rFonts w:ascii="Times New Roman" w:hAnsi="Times New Roman" w:cs="Times New Roman"/>
          <w:b/>
          <w:i/>
        </w:rPr>
        <w:t xml:space="preserve">Wniosek  o przyjęcie dziecka spoza obwodu szkoły do klasy I  </w:t>
      </w:r>
    </w:p>
    <w:p w:rsidR="00893D9E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  <w:r w:rsidRPr="00955E96">
        <w:rPr>
          <w:rFonts w:ascii="Times New Roman" w:hAnsi="Times New Roman" w:cs="Times New Roman"/>
          <w:bCs/>
        </w:rPr>
        <w:t>a w przypadku dziecka 6-letniego</w:t>
      </w:r>
    </w:p>
    <w:p w:rsidR="00893D9E" w:rsidRPr="00A87087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  <w:t xml:space="preserve">- </w:t>
      </w:r>
      <w:r>
        <w:rPr>
          <w:rFonts w:ascii="Times New Roman" w:hAnsi="Times New Roman" w:cs="Times New Roman"/>
          <w:b/>
          <w:i/>
        </w:rPr>
        <w:t xml:space="preserve">Wniosek o przyjęcie dziecka 6 –letniego spoza obwodu szkoły do klasy I </w:t>
      </w:r>
    </w:p>
    <w:p w:rsidR="00893D9E" w:rsidRPr="001A48B5" w:rsidRDefault="00893D9E" w:rsidP="00893D9E">
      <w:pPr>
        <w:pStyle w:val="Akapitzlist"/>
        <w:rPr>
          <w:rFonts w:ascii="Times New Roman" w:hAnsi="Times New Roman" w:cs="Times New Roman"/>
          <w:b/>
          <w:bCs/>
          <w:sz w:val="16"/>
          <w:szCs w:val="16"/>
        </w:rPr>
      </w:pPr>
    </w:p>
    <w:p w:rsidR="00893D9E" w:rsidRPr="00A87087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A87087">
        <w:rPr>
          <w:rFonts w:ascii="Times New Roman" w:hAnsi="Times New Roman" w:cs="Times New Roman"/>
          <w:b/>
        </w:rPr>
        <w:t>Rodzice dzieci zamieszkałych poza obwodem szkoły</w:t>
      </w:r>
      <w:r w:rsidRPr="00A87087">
        <w:rPr>
          <w:rFonts w:ascii="Times New Roman" w:hAnsi="Times New Roman" w:cs="Times New Roman"/>
        </w:rPr>
        <w:t xml:space="preserve"> dołączają </w:t>
      </w:r>
      <w:r>
        <w:rPr>
          <w:rFonts w:ascii="Times New Roman" w:hAnsi="Times New Roman" w:cs="Times New Roman"/>
        </w:rPr>
        <w:t xml:space="preserve">do wniosku </w:t>
      </w:r>
      <w:r w:rsidRPr="00A87087">
        <w:rPr>
          <w:rFonts w:ascii="Times New Roman" w:hAnsi="Times New Roman" w:cs="Times New Roman"/>
        </w:rPr>
        <w:t>kopię aktu urodze</w:t>
      </w:r>
      <w:r>
        <w:rPr>
          <w:rFonts w:ascii="Times New Roman" w:hAnsi="Times New Roman" w:cs="Times New Roman"/>
        </w:rPr>
        <w:t>nia dziecka i aktualny meldunek, a także</w:t>
      </w:r>
      <w:r w:rsidRPr="00A87087">
        <w:rPr>
          <w:rFonts w:ascii="Times New Roman" w:hAnsi="Times New Roman" w:cs="Times New Roman"/>
        </w:rPr>
        <w:t xml:space="preserve"> inne dokumenty, które mają być wzięte pod uwagę podczas rekrutacji (brak dołączonego dokumentu potwierdzającego spełnianie zaznaczonego we wniosku kryterium jest jednoznaczne z tym, że</w:t>
      </w:r>
      <w:r>
        <w:rPr>
          <w:rFonts w:ascii="Times New Roman" w:hAnsi="Times New Roman" w:cs="Times New Roman"/>
        </w:rPr>
        <w:t xml:space="preserve"> dane kryterium nie będzie brane</w:t>
      </w:r>
      <w:r w:rsidRPr="00A87087">
        <w:rPr>
          <w:rFonts w:ascii="Times New Roman" w:hAnsi="Times New Roman" w:cs="Times New Roman"/>
        </w:rPr>
        <w:t xml:space="preserve"> pod uwagę).  </w:t>
      </w:r>
    </w:p>
    <w:p w:rsidR="00893D9E" w:rsidRPr="00A87087" w:rsidRDefault="00893D9E" w:rsidP="00893D9E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93D9E" w:rsidRPr="001A48B5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48B5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  <w:bCs/>
        </w:rPr>
        <w:t>zieci</w:t>
      </w:r>
      <w:r w:rsidRPr="001A48B5">
        <w:rPr>
          <w:rFonts w:ascii="Times New Roman" w:hAnsi="Times New Roman" w:cs="Times New Roman"/>
          <w:b/>
          <w:bCs/>
        </w:rPr>
        <w:t xml:space="preserve"> 6-letnie </w:t>
      </w:r>
      <w:r w:rsidRPr="001A48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mogą zostać przyjęte do k</w:t>
      </w:r>
      <w:r w:rsidRPr="001A48B5">
        <w:rPr>
          <w:rFonts w:ascii="Times New Roman" w:hAnsi="Times New Roman" w:cs="Times New Roman"/>
        </w:rPr>
        <w:t xml:space="preserve">lasy  </w:t>
      </w:r>
      <w:r>
        <w:rPr>
          <w:rFonts w:ascii="Times New Roman" w:hAnsi="Times New Roman" w:cs="Times New Roman"/>
        </w:rPr>
        <w:t>pierwszej pod warunkiem, że były</w:t>
      </w:r>
      <w:r w:rsidRPr="001A48B5">
        <w:rPr>
          <w:rFonts w:ascii="Times New Roman" w:hAnsi="Times New Roman" w:cs="Times New Roman"/>
        </w:rPr>
        <w:t xml:space="preserve"> objęte  rocznym   wychowaniem  przedszkolnym w  roku  poprzedzającym   </w:t>
      </w:r>
      <w:r>
        <w:rPr>
          <w:rFonts w:ascii="Times New Roman" w:hAnsi="Times New Roman" w:cs="Times New Roman"/>
        </w:rPr>
        <w:t>rok   szkolny,  w   którym  mają</w:t>
      </w:r>
      <w:r w:rsidRPr="001A48B5">
        <w:rPr>
          <w:rFonts w:ascii="Times New Roman" w:hAnsi="Times New Roman" w:cs="Times New Roman"/>
        </w:rPr>
        <w:t xml:space="preserve">   rozpocząć  naukę w szkole podstawowej, albo </w:t>
      </w:r>
      <w:r>
        <w:rPr>
          <w:rFonts w:ascii="Times New Roman" w:hAnsi="Times New Roman" w:cs="Times New Roman"/>
        </w:rPr>
        <w:t>posiadają</w:t>
      </w:r>
      <w:r w:rsidRPr="001A48B5">
        <w:rPr>
          <w:rFonts w:ascii="Times New Roman" w:hAnsi="Times New Roman" w:cs="Times New Roman"/>
        </w:rPr>
        <w:t xml:space="preserve">   opinię    z  poradni    </w:t>
      </w:r>
      <w:proofErr w:type="spellStart"/>
      <w:r w:rsidRPr="001A48B5">
        <w:rPr>
          <w:rFonts w:ascii="Times New Roman" w:hAnsi="Times New Roman" w:cs="Times New Roman"/>
        </w:rPr>
        <w:t>psychologiczno</w:t>
      </w:r>
      <w:proofErr w:type="spellEnd"/>
      <w:r w:rsidRPr="001A48B5">
        <w:rPr>
          <w:rFonts w:ascii="Times New Roman" w:hAnsi="Times New Roman" w:cs="Times New Roman"/>
        </w:rPr>
        <w:t xml:space="preserve">    -  pedagogicznej    </w:t>
      </w:r>
      <w:r>
        <w:rPr>
          <w:rFonts w:ascii="Times New Roman" w:hAnsi="Times New Roman" w:cs="Times New Roman"/>
        </w:rPr>
        <w:t>potwierdzającą  gotowość</w:t>
      </w:r>
      <w:r w:rsidRPr="001A48B5">
        <w:rPr>
          <w:rFonts w:ascii="Times New Roman" w:hAnsi="Times New Roman" w:cs="Times New Roman"/>
        </w:rPr>
        <w:t xml:space="preserve"> do  podj</w:t>
      </w:r>
      <w:r>
        <w:rPr>
          <w:rFonts w:ascii="Times New Roman" w:hAnsi="Times New Roman" w:cs="Times New Roman"/>
        </w:rPr>
        <w:t>ęcia nauki w szkole podstawowej.</w:t>
      </w:r>
    </w:p>
    <w:p w:rsidR="00893D9E" w:rsidRDefault="00893D9E" w:rsidP="00893D9E">
      <w:pPr>
        <w:pStyle w:val="Akapitzlist"/>
        <w:rPr>
          <w:rFonts w:ascii="Times New Roman" w:hAnsi="Times New Roman" w:cs="Times New Roman"/>
          <w:b/>
          <w:bCs/>
          <w:sz w:val="16"/>
          <w:szCs w:val="16"/>
        </w:rPr>
      </w:pPr>
    </w:p>
    <w:p w:rsidR="00893D9E" w:rsidRDefault="00893D9E" w:rsidP="00893D9E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Postępowanie rekrutacyjne dla uczniów spoza obwodu przeprowadza Komisja rekrutacyjna, powołana przez dyrektora szkoły.</w:t>
      </w:r>
    </w:p>
    <w:p w:rsidR="00893D9E" w:rsidRPr="001A48B5" w:rsidRDefault="00893D9E" w:rsidP="00893D9E">
      <w:pPr>
        <w:pStyle w:val="Akapitzlist"/>
        <w:rPr>
          <w:rFonts w:ascii="Times New Roman" w:hAnsi="Times New Roman" w:cs="Times New Roman"/>
          <w:bCs/>
          <w:sz w:val="16"/>
          <w:szCs w:val="16"/>
        </w:rPr>
      </w:pPr>
    </w:p>
    <w:p w:rsidR="002F62FA" w:rsidRPr="002F62FA" w:rsidRDefault="00893D9E" w:rsidP="002F62F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t xml:space="preserve">W przypadku równorzędnych wyników uzyskanych na pierwszym etapie postępowania rekrutacyjnego lub jeżeli po zakończeniu tego etapu dana szkoła nadal dysponuje wolnymi miejscami, kandydaci będą przyjmowani zgodnie z następującymi kryteriami określonymi  </w:t>
      </w:r>
      <w:r>
        <w:rPr>
          <w:rFonts w:ascii="Times New Roman" w:hAnsi="Times New Roman" w:cs="Times New Roman"/>
        </w:rPr>
        <w:t xml:space="preserve"> Uchwałą Nr XXV/200/17 Rady Miasta Świdwin z dnia  8 lutego 2017 r.</w:t>
      </w:r>
    </w:p>
    <w:p w:rsidR="00893D9E" w:rsidRDefault="00893D9E" w:rsidP="00893D9E">
      <w:pPr>
        <w:tabs>
          <w:tab w:val="left" w:pos="1785"/>
        </w:tabs>
        <w:jc w:val="both"/>
        <w:rPr>
          <w:rFonts w:ascii="Times New Roman" w:hAnsi="Times New Roman" w:cs="Times New Roman"/>
        </w:rPr>
      </w:pPr>
    </w:p>
    <w:tbl>
      <w:tblPr>
        <w:tblW w:w="89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1"/>
        <w:gridCol w:w="2125"/>
        <w:gridCol w:w="1842"/>
      </w:tblGrid>
      <w:tr w:rsidR="00893D9E" w:rsidTr="00BB183F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kern w:val="3"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Kryterium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Punkty</w:t>
            </w:r>
          </w:p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893D9E" w:rsidTr="00BB183F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893D9E" w:rsidTr="00BB183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3D9E" w:rsidRDefault="00893D9E" w:rsidP="00BB183F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1km  - do 2km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893D9E" w:rsidTr="00BB183F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odległość szkoły od miejsca zamieszkania</w:t>
            </w:r>
          </w:p>
          <w:p w:rsidR="00893D9E" w:rsidRDefault="00893D9E" w:rsidP="00BB183F">
            <w:pPr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3D9E" w:rsidRDefault="00893D9E" w:rsidP="00BB183F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 2 km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893D9E" w:rsidTr="00BB183F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szkole obowiązek szkolny spełnia rodzeństwo dziecka</w:t>
            </w:r>
          </w:p>
          <w:p w:rsidR="00893D9E" w:rsidRDefault="00893D9E" w:rsidP="00BB183F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893D9E" w:rsidTr="00BB183F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pStyle w:val="Default"/>
              <w:spacing w:line="252" w:lineRule="auto"/>
              <w:jc w:val="center"/>
              <w:rPr>
                <w:rFonts w:asciiTheme="minorHAnsi" w:hAnsiTheme="minorHAnsi" w:cs="Times New Roman"/>
                <w:kern w:val="3"/>
              </w:rPr>
            </w:pPr>
            <w:r>
              <w:rPr>
                <w:rFonts w:asciiTheme="minorHAnsi" w:hAnsiTheme="minorHAnsi" w:cs="Times New Roman"/>
                <w:kern w:val="3"/>
              </w:rPr>
              <w:t>5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pStyle w:val="Default"/>
              <w:spacing w:line="252" w:lineRule="auto"/>
              <w:rPr>
                <w:rFonts w:cs="Times New Roman"/>
                <w:kern w:val="3"/>
                <w:sz w:val="22"/>
                <w:szCs w:val="22"/>
              </w:rPr>
            </w:pPr>
            <w:r>
              <w:rPr>
                <w:rFonts w:cs="Times New Roman"/>
                <w:kern w:val="3"/>
                <w:sz w:val="22"/>
                <w:szCs w:val="22"/>
              </w:rPr>
              <w:t>rodzice dziecka pracują</w:t>
            </w:r>
          </w:p>
          <w:p w:rsidR="00893D9E" w:rsidRDefault="00893D9E" w:rsidP="00BB183F">
            <w:pPr>
              <w:pStyle w:val="Default"/>
              <w:spacing w:line="252" w:lineRule="auto"/>
              <w:rPr>
                <w:rFonts w:cs="Times New Roman"/>
                <w:kern w:val="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893D9E" w:rsidTr="00BB183F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pStyle w:val="Default"/>
              <w:spacing w:line="252" w:lineRule="auto"/>
              <w:jc w:val="center"/>
              <w:rPr>
                <w:rFonts w:asciiTheme="minorHAnsi" w:hAnsiTheme="minorHAnsi" w:cs="Times New Roman"/>
                <w:kern w:val="3"/>
              </w:rPr>
            </w:pPr>
            <w:r>
              <w:rPr>
                <w:rFonts w:asciiTheme="minorHAnsi" w:hAnsiTheme="minorHAnsi" w:cs="Times New Roman"/>
                <w:kern w:val="3"/>
              </w:rPr>
              <w:t>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pStyle w:val="Default"/>
              <w:spacing w:line="252" w:lineRule="auto"/>
              <w:rPr>
                <w:rFonts w:cs="Times New Roman"/>
                <w:kern w:val="3"/>
                <w:sz w:val="22"/>
                <w:szCs w:val="22"/>
              </w:rPr>
            </w:pPr>
            <w:r>
              <w:rPr>
                <w:rFonts w:cs="Times New Roman"/>
                <w:kern w:val="3"/>
                <w:sz w:val="22"/>
                <w:szCs w:val="22"/>
              </w:rPr>
              <w:t>jeden rodzic dziecka pracuje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D9E" w:rsidRDefault="00893D9E" w:rsidP="00BB183F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</w:tbl>
    <w:p w:rsidR="00893D9E" w:rsidRDefault="00893D9E" w:rsidP="00893D9E">
      <w:pPr>
        <w:pStyle w:val="Akapitzlist"/>
        <w:ind w:left="1440" w:hanging="1014"/>
        <w:jc w:val="both"/>
        <w:rPr>
          <w:rFonts w:ascii="Times New Roman" w:hAnsi="Times New Roman" w:cs="Times New Roman"/>
        </w:rPr>
      </w:pPr>
    </w:p>
    <w:p w:rsidR="00893D9E" w:rsidRDefault="00893D9E" w:rsidP="00893D9E">
      <w:pPr>
        <w:pStyle w:val="Akapitzlist"/>
        <w:ind w:left="1440" w:hanging="101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Dokumenty niezbędne do potwierdzenia powyższych kryteriów to:</w:t>
      </w:r>
    </w:p>
    <w:p w:rsidR="00893D9E" w:rsidRDefault="00893D9E" w:rsidP="00893D9E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zaświadczenie o adresie zamieszkania,</w:t>
      </w:r>
    </w:p>
    <w:p w:rsidR="00893D9E" w:rsidRDefault="00893D9E" w:rsidP="00893D9E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zaświadczenie o zatrudnieniu,</w:t>
      </w:r>
    </w:p>
    <w:p w:rsidR="00893D9E" w:rsidRPr="00511649" w:rsidRDefault="00893D9E" w:rsidP="00893D9E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oświadczenie o uczęszczaniu rodzeństwa do szkoły.</w:t>
      </w:r>
    </w:p>
    <w:p w:rsidR="00893D9E" w:rsidRDefault="00893D9E" w:rsidP="00893D9E">
      <w:pPr>
        <w:tabs>
          <w:tab w:val="left" w:pos="1065"/>
        </w:tabs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Komisja   rekrutacyjna   określa  wykaz dokumentów/oświadczeń  potwierdzających spełnianie     kryteriów oraz rozpatruje </w:t>
      </w:r>
      <w:r>
        <w:rPr>
          <w:rFonts w:ascii="Times New Roman" w:hAnsi="Times New Roman" w:cs="Times New Roman"/>
          <w:i/>
        </w:rPr>
        <w:t xml:space="preserve">Wnioski o przyjęcie dziecka do klasy I spoza obwodu szkoły i Wnioski o  przyjęcie  do  klasy I dziecka 6-letniego </w:t>
      </w:r>
      <w:r>
        <w:rPr>
          <w:rFonts w:ascii="Times New Roman" w:hAnsi="Times New Roman" w:cs="Times New Roman"/>
        </w:rPr>
        <w:t xml:space="preserve"> zgodnie z kryteriami ujętymi </w:t>
      </w:r>
      <w:r w:rsidR="00033BA2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w pkt.9 niemniejszego  regulaminu.</w:t>
      </w:r>
    </w:p>
    <w:p w:rsidR="00893D9E" w:rsidRDefault="00893D9E" w:rsidP="00893D9E">
      <w:pPr>
        <w:tabs>
          <w:tab w:val="left" w:pos="1065"/>
        </w:tabs>
        <w:rPr>
          <w:rFonts w:ascii="Times New Roman" w:hAnsi="Times New Roman" w:cs="Times New Roman"/>
          <w:sz w:val="16"/>
          <w:szCs w:val="16"/>
        </w:rPr>
      </w:pP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. W   przypadku   nieprzedłożenia   przez   rodzica   dokumentów   określonych   przez  Komisję rekrutacyjną –  potwierdzających spełnianie kryteriów, Komisja rozpatrując wniosek, może nie uwzględnić danego kryterium.</w:t>
      </w: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</w:rPr>
      </w:pPr>
    </w:p>
    <w:p w:rsidR="00893D9E" w:rsidRPr="00033BA2" w:rsidRDefault="00893D9E" w:rsidP="00033BA2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t>Jeśli   po   przeprowadzeniu    postępowania   rekrutacyjnego   nadal  występują wolne miejsca dyrektor ogłasza postępowanie uzupełniające.</w:t>
      </w:r>
    </w:p>
    <w:p w:rsidR="00893D9E" w:rsidRDefault="00893D9E" w:rsidP="00893D9E">
      <w:pPr>
        <w:pStyle w:val="Akapitzlist"/>
        <w:tabs>
          <w:tab w:val="left" w:pos="1065"/>
        </w:tabs>
        <w:ind w:left="360"/>
      </w:pPr>
    </w:p>
    <w:p w:rsidR="00893D9E" w:rsidRDefault="00893D9E" w:rsidP="00033BA2">
      <w:pPr>
        <w:pStyle w:val="Akapitzlist"/>
        <w:tabs>
          <w:tab w:val="left" w:pos="1065"/>
        </w:tabs>
        <w:ind w:left="360" w:hanging="360"/>
      </w:pPr>
      <w:r>
        <w:t>13.Dzieci  niebędące  obywatelami  polskimi przyjmowane  są  do szkoły na warunkach</w:t>
      </w:r>
      <w:r w:rsidR="00033BA2">
        <w:t xml:space="preserve">             </w:t>
      </w:r>
      <w:r>
        <w:t xml:space="preserve"> i w trybie  dotyczącym obywateli polskich.</w:t>
      </w:r>
    </w:p>
    <w:p w:rsidR="00893D9E" w:rsidRDefault="00893D9E" w:rsidP="00893D9E">
      <w:pPr>
        <w:tabs>
          <w:tab w:val="left" w:pos="1065"/>
        </w:tabs>
      </w:pPr>
    </w:p>
    <w:p w:rsidR="00893D9E" w:rsidRDefault="00893D9E" w:rsidP="00893D9E">
      <w:pPr>
        <w:pStyle w:val="Bodytext40"/>
        <w:shd w:val="clear" w:color="auto" w:fill="auto"/>
        <w:tabs>
          <w:tab w:val="left" w:pos="526"/>
        </w:tabs>
        <w:spacing w:after="91" w:line="240" w:lineRule="exact"/>
        <w:rPr>
          <w:rFonts w:eastAsia="Lucida Sans Unicode"/>
          <w:b w:val="0"/>
          <w:bCs w:val="0"/>
          <w:kern w:val="2"/>
          <w:sz w:val="24"/>
          <w:szCs w:val="24"/>
          <w:lang w:eastAsia="zh-CN" w:bidi="hi-IN"/>
        </w:rPr>
      </w:pPr>
    </w:p>
    <w:p w:rsidR="00893D9E" w:rsidRDefault="00893D9E" w:rsidP="00893D9E">
      <w:pPr>
        <w:pStyle w:val="Bodytext40"/>
        <w:shd w:val="clear" w:color="auto" w:fill="auto"/>
        <w:tabs>
          <w:tab w:val="left" w:pos="526"/>
        </w:tabs>
        <w:spacing w:after="91" w:line="24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KOMISJA REKRUTACYJNA</w:t>
      </w:r>
    </w:p>
    <w:p w:rsidR="00893D9E" w:rsidRDefault="00893D9E" w:rsidP="00893D9E">
      <w:pPr>
        <w:pStyle w:val="Bodytext40"/>
        <w:shd w:val="clear" w:color="auto" w:fill="auto"/>
        <w:spacing w:after="91" w:line="240" w:lineRule="exact"/>
        <w:rPr>
          <w:b w:val="0"/>
        </w:rPr>
      </w:pPr>
      <w:r>
        <w:rPr>
          <w:b w:val="0"/>
        </w:rPr>
        <w:t>1. Postępowanie  rekrutacyjne  przeprowadza    Komisja   rekrutacyjna  powołana   Zarządzeniem  dyrektora</w:t>
      </w:r>
    </w:p>
    <w:p w:rsidR="00893D9E" w:rsidRPr="004E7682" w:rsidRDefault="00033BA2" w:rsidP="00893D9E">
      <w:pPr>
        <w:pStyle w:val="Bodytext40"/>
        <w:shd w:val="clear" w:color="auto" w:fill="auto"/>
        <w:spacing w:after="91" w:line="240" w:lineRule="exact"/>
        <w:rPr>
          <w:b w:val="0"/>
        </w:rPr>
      </w:pPr>
      <w:r>
        <w:rPr>
          <w:b w:val="0"/>
        </w:rPr>
        <w:t xml:space="preserve">    Nr 02/01</w:t>
      </w:r>
      <w:r w:rsidR="00893D9E">
        <w:rPr>
          <w:b w:val="0"/>
        </w:rPr>
        <w:t>/202</w:t>
      </w:r>
      <w:r>
        <w:rPr>
          <w:b w:val="0"/>
        </w:rPr>
        <w:t>6</w:t>
      </w:r>
      <w:r w:rsidR="00893D9E">
        <w:rPr>
          <w:b w:val="0"/>
        </w:rPr>
        <w:t>. Dyrektora Szkoły z dnia</w:t>
      </w:r>
      <w:r>
        <w:rPr>
          <w:b w:val="0"/>
        </w:rPr>
        <w:t xml:space="preserve"> 28 stycznia</w:t>
      </w:r>
      <w:r w:rsidR="00893D9E">
        <w:rPr>
          <w:b w:val="0"/>
        </w:rPr>
        <w:t xml:space="preserve"> 202</w:t>
      </w:r>
      <w:r>
        <w:rPr>
          <w:b w:val="0"/>
        </w:rPr>
        <w:t>6</w:t>
      </w:r>
      <w:r w:rsidR="00893D9E">
        <w:rPr>
          <w:b w:val="0"/>
        </w:rPr>
        <w:t xml:space="preserve"> r.</w:t>
      </w:r>
    </w:p>
    <w:p w:rsidR="00893D9E" w:rsidRDefault="00893D9E" w:rsidP="00893D9E">
      <w:pPr>
        <w:pStyle w:val="Bodytext40"/>
        <w:shd w:val="clear" w:color="auto" w:fill="auto"/>
        <w:tabs>
          <w:tab w:val="left" w:pos="526"/>
        </w:tabs>
        <w:spacing w:after="91" w:line="240" w:lineRule="exact"/>
        <w:rPr>
          <w:b w:val="0"/>
          <w:u w:val="single"/>
        </w:rPr>
      </w:pPr>
      <w:r>
        <w:rPr>
          <w:b w:val="0"/>
        </w:rPr>
        <w:t>2. Do zadań Komisji rekrutacyjnej należy w szczególności:</w:t>
      </w:r>
    </w:p>
    <w:p w:rsidR="00893D9E" w:rsidRPr="00C54821" w:rsidRDefault="00893D9E" w:rsidP="00893D9E">
      <w:pPr>
        <w:pStyle w:val="Bodytext20"/>
        <w:numPr>
          <w:ilvl w:val="0"/>
          <w:numId w:val="5"/>
        </w:numPr>
        <w:shd w:val="clear" w:color="auto" w:fill="auto"/>
        <w:tabs>
          <w:tab w:val="left" w:pos="1178"/>
        </w:tabs>
        <w:spacing w:line="274" w:lineRule="exact"/>
        <w:ind w:left="1140" w:hanging="340"/>
        <w:jc w:val="both"/>
      </w:pPr>
      <w:r>
        <w:t xml:space="preserve">przeprowadzenie postępowania rekrutacyjnego, </w:t>
      </w:r>
    </w:p>
    <w:p w:rsidR="00893D9E" w:rsidRDefault="00893D9E" w:rsidP="00893D9E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line="274" w:lineRule="exact"/>
        <w:ind w:left="1140" w:hanging="340"/>
        <w:jc w:val="both"/>
      </w:pPr>
      <w:r>
        <w:t>ustalenie wyników postępowania rekrutacyjnego,</w:t>
      </w:r>
    </w:p>
    <w:p w:rsidR="00893D9E" w:rsidRDefault="00893D9E" w:rsidP="00893D9E">
      <w:pPr>
        <w:pStyle w:val="Bodytext20"/>
        <w:numPr>
          <w:ilvl w:val="0"/>
          <w:numId w:val="5"/>
        </w:numPr>
        <w:shd w:val="clear" w:color="auto" w:fill="auto"/>
        <w:tabs>
          <w:tab w:val="left" w:pos="8480"/>
        </w:tabs>
        <w:spacing w:line="274" w:lineRule="exact"/>
        <w:ind w:left="1140" w:hanging="340"/>
        <w:jc w:val="both"/>
      </w:pPr>
      <w:r>
        <w:t xml:space="preserve"> podanie do publicznej wiadomości listy kandydatów zakwalifikowanych </w:t>
      </w:r>
      <w:r>
        <w:br/>
        <w:t>i niezakwalifikowanych</w:t>
      </w:r>
    </w:p>
    <w:p w:rsidR="00893D9E" w:rsidRDefault="00893D9E" w:rsidP="00893D9E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line="274" w:lineRule="exact"/>
        <w:ind w:left="1140" w:hanging="340"/>
        <w:jc w:val="both"/>
      </w:pPr>
      <w:r>
        <w:t>ustalenie i podanie do publicznej wiadomości listy kandydatów przyjętych i kandydatów nieprzyjętych,</w:t>
      </w:r>
    </w:p>
    <w:p w:rsidR="00893D9E" w:rsidRPr="00DB6502" w:rsidRDefault="00893D9E" w:rsidP="00893D9E">
      <w:pPr>
        <w:pStyle w:val="Bodytext20"/>
        <w:numPr>
          <w:ilvl w:val="0"/>
          <w:numId w:val="5"/>
        </w:numPr>
        <w:shd w:val="clear" w:color="auto" w:fill="auto"/>
        <w:tabs>
          <w:tab w:val="left" w:pos="1197"/>
        </w:tabs>
        <w:spacing w:after="60" w:line="274" w:lineRule="exact"/>
        <w:ind w:left="1140" w:hanging="340"/>
        <w:jc w:val="both"/>
      </w:pPr>
      <w:r>
        <w:t>sporządzenie protokołów postępowania rekrutacyjnego.</w:t>
      </w:r>
    </w:p>
    <w:p w:rsidR="00893D9E" w:rsidRDefault="00893D9E" w:rsidP="00893D9E">
      <w:pPr>
        <w:pStyle w:val="Bodytext20"/>
        <w:numPr>
          <w:ilvl w:val="0"/>
          <w:numId w:val="6"/>
        </w:numPr>
        <w:shd w:val="clear" w:color="auto" w:fill="auto"/>
        <w:tabs>
          <w:tab w:val="left" w:pos="808"/>
        </w:tabs>
        <w:spacing w:after="87" w:line="274" w:lineRule="exact"/>
        <w:ind w:left="284" w:hanging="284"/>
        <w:jc w:val="both"/>
      </w:pPr>
      <w:r>
        <w:t xml:space="preserve">Listy sporządzone przez Komisję rekrutacyjną podane są do publicznej wiadomości poprzez </w:t>
      </w:r>
      <w:r>
        <w:lastRenderedPageBreak/>
        <w:t>umieszczenie ich w siedzibie szkoły i zawierają:</w:t>
      </w:r>
    </w:p>
    <w:p w:rsidR="00893D9E" w:rsidRDefault="00893D9E" w:rsidP="00893D9E">
      <w:pPr>
        <w:pStyle w:val="Bodytext20"/>
        <w:numPr>
          <w:ilvl w:val="0"/>
          <w:numId w:val="7"/>
        </w:numPr>
        <w:shd w:val="clear" w:color="auto" w:fill="auto"/>
        <w:spacing w:line="240" w:lineRule="exact"/>
        <w:ind w:left="1140" w:hanging="340"/>
        <w:jc w:val="both"/>
      </w:pPr>
      <w:r>
        <w:t xml:space="preserve"> imiona i nazwiska kandydatów uszeregowane w kolejności alfabetycznej, informację</w:t>
      </w:r>
      <w:r>
        <w:br/>
        <w:t>o zakwalifikowaniu albo niezakwalifikowaniu,</w:t>
      </w:r>
    </w:p>
    <w:p w:rsidR="00893D9E" w:rsidRDefault="00893D9E" w:rsidP="00893D9E">
      <w:pPr>
        <w:pStyle w:val="Bodytext20"/>
        <w:numPr>
          <w:ilvl w:val="0"/>
          <w:numId w:val="7"/>
        </w:numPr>
        <w:shd w:val="clear" w:color="auto" w:fill="auto"/>
        <w:spacing w:after="60" w:line="278" w:lineRule="exact"/>
        <w:ind w:left="1140" w:hanging="340"/>
        <w:jc w:val="both"/>
      </w:pPr>
      <w:r>
        <w:t xml:space="preserve"> imiona i nazwiska kandydatów przyjętych i kandydatów nieprzyjętych uszeregowane </w:t>
      </w:r>
      <w:r>
        <w:br/>
        <w:t xml:space="preserve">w kolejności alfabetycznej, </w:t>
      </w:r>
    </w:p>
    <w:p w:rsidR="00893D9E" w:rsidRDefault="00893D9E" w:rsidP="00893D9E">
      <w:pPr>
        <w:pStyle w:val="Bodytext20"/>
        <w:numPr>
          <w:ilvl w:val="0"/>
          <w:numId w:val="7"/>
        </w:numPr>
        <w:shd w:val="clear" w:color="auto" w:fill="auto"/>
        <w:tabs>
          <w:tab w:val="left" w:pos="1197"/>
        </w:tabs>
        <w:spacing w:after="91" w:line="278" w:lineRule="exact"/>
        <w:ind w:left="1140" w:hanging="340"/>
        <w:jc w:val="both"/>
      </w:pPr>
      <w:r>
        <w:t>adnotację: data podania do publicznej wiadomości list opatrzona podpisem przewodniczącego komisji rekrutacyjnej.</w:t>
      </w:r>
    </w:p>
    <w:p w:rsidR="00893D9E" w:rsidRDefault="00893D9E" w:rsidP="00893D9E">
      <w:pPr>
        <w:pStyle w:val="Bodytext20"/>
        <w:numPr>
          <w:ilvl w:val="0"/>
          <w:numId w:val="6"/>
        </w:numPr>
        <w:shd w:val="clear" w:color="auto" w:fill="auto"/>
        <w:spacing w:after="122" w:line="240" w:lineRule="exact"/>
        <w:ind w:left="284" w:hanging="284"/>
        <w:jc w:val="both"/>
      </w:pPr>
      <w:r>
        <w:t>Do zadań przewodniczącego Komisji rekrutacyjnej należy w szczególności:</w:t>
      </w:r>
    </w:p>
    <w:p w:rsidR="00893D9E" w:rsidRDefault="00893D9E" w:rsidP="00893D9E">
      <w:pPr>
        <w:pStyle w:val="Bodytext20"/>
        <w:numPr>
          <w:ilvl w:val="0"/>
          <w:numId w:val="8"/>
        </w:numPr>
        <w:shd w:val="clear" w:color="auto" w:fill="auto"/>
        <w:tabs>
          <w:tab w:val="left" w:pos="1182"/>
        </w:tabs>
        <w:spacing w:line="240" w:lineRule="exact"/>
        <w:ind w:left="1140" w:hanging="340"/>
        <w:jc w:val="both"/>
      </w:pPr>
      <w:r>
        <w:t>prowadzenie prac Komisji z uwzględnieniem terminów określonych w ustawie                                     i harmonogramie rekrutacji,</w:t>
      </w:r>
    </w:p>
    <w:p w:rsidR="00893D9E" w:rsidRDefault="00893D9E" w:rsidP="00893D9E">
      <w:pPr>
        <w:pStyle w:val="Bodytext20"/>
        <w:numPr>
          <w:ilvl w:val="0"/>
          <w:numId w:val="8"/>
        </w:numPr>
        <w:shd w:val="clear" w:color="auto" w:fill="auto"/>
        <w:tabs>
          <w:tab w:val="left" w:pos="1192"/>
        </w:tabs>
        <w:spacing w:after="87" w:line="274" w:lineRule="exact"/>
        <w:ind w:left="1140" w:hanging="340"/>
        <w:jc w:val="both"/>
      </w:pPr>
      <w:r>
        <w:t>sporządzenie na piśmie, na wniosek rodzica dziecka uzasadnienia, które zawiera przyczyny odmowy przyjęcia, w tym najniższą liczbę punktów, która uprawniała go do przyjęcia oraz liczbę punktów, którą kandydat uzyskał w postępowaniu rekrutacyjnym.</w:t>
      </w:r>
    </w:p>
    <w:p w:rsidR="00893D9E" w:rsidRPr="00A60CBE" w:rsidRDefault="00893D9E" w:rsidP="00893D9E">
      <w:pPr>
        <w:pStyle w:val="Standard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eżeli  kandydat  nie  został  zakwalifikowany do  klasy pierwszej  w szkole, dyrektor przekazuje wniosek do</w:t>
      </w:r>
      <w:r w:rsidRPr="00A60CBE">
        <w:rPr>
          <w:rFonts w:ascii="Times New Roman" w:hAnsi="Times New Roman" w:cs="Times New Roman"/>
          <w:sz w:val="22"/>
          <w:szCs w:val="22"/>
        </w:rPr>
        <w:t xml:space="preserve"> placówki  kolejnego wyboru, wskazanej we wniosku.</w:t>
      </w:r>
    </w:p>
    <w:p w:rsidR="00893D9E" w:rsidRPr="009B6312" w:rsidRDefault="00893D9E" w:rsidP="00893D9E">
      <w:pPr>
        <w:pStyle w:val="Standard"/>
        <w:ind w:left="720" w:hanging="294"/>
        <w:jc w:val="both"/>
        <w:rPr>
          <w:rFonts w:ascii="Times New Roman" w:hAnsi="Times New Roman" w:cs="Times New Roman"/>
          <w:sz w:val="16"/>
          <w:szCs w:val="16"/>
        </w:rPr>
      </w:pPr>
    </w:p>
    <w:p w:rsidR="00893D9E" w:rsidRPr="002F62FA" w:rsidRDefault="00893D9E" w:rsidP="002F62FA">
      <w:pPr>
        <w:pStyle w:val="Standard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przyjmuje dziecko do klasy pierwszej, jeżeli w postępowaniu rekrutacyjnym zostało zakwalifikowane oraz rodzic dziecka złożył wymagane dokumenty.</w:t>
      </w:r>
    </w:p>
    <w:p w:rsidR="00893D9E" w:rsidRPr="00325731" w:rsidRDefault="00893D9E" w:rsidP="00893D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731">
        <w:rPr>
          <w:rFonts w:ascii="Times New Roman" w:hAnsi="Times New Roman" w:cs="Times New Roman"/>
          <w:b/>
          <w:bCs/>
          <w:sz w:val="26"/>
          <w:szCs w:val="26"/>
        </w:rPr>
        <w:t>Terminy przeprowadzania postępowania rekrutacyjnego i postępowania uzupełniającego</w:t>
      </w:r>
    </w:p>
    <w:p w:rsidR="00893D9E" w:rsidRPr="00325731" w:rsidRDefault="00893D9E" w:rsidP="00893D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731">
        <w:rPr>
          <w:rFonts w:ascii="Times New Roman" w:hAnsi="Times New Roman" w:cs="Times New Roman"/>
          <w:b/>
          <w:bCs/>
          <w:sz w:val="26"/>
          <w:szCs w:val="26"/>
        </w:rPr>
        <w:t>na rok szkolny 202</w:t>
      </w:r>
      <w:r w:rsidR="00033BA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2573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033BA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25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93D9E" w:rsidRPr="00325731" w:rsidRDefault="00893D9E" w:rsidP="00893D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731">
        <w:rPr>
          <w:rFonts w:ascii="Times New Roman" w:hAnsi="Times New Roman" w:cs="Times New Roman"/>
          <w:b/>
          <w:bCs/>
          <w:sz w:val="26"/>
          <w:szCs w:val="26"/>
        </w:rPr>
        <w:t xml:space="preserve">do klas pierwszych publicznych szkół podstawowych </w:t>
      </w:r>
    </w:p>
    <w:p w:rsidR="00893D9E" w:rsidRPr="00325731" w:rsidRDefault="00893D9E" w:rsidP="00893D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731">
        <w:rPr>
          <w:rFonts w:ascii="Times New Roman" w:hAnsi="Times New Roman" w:cs="Times New Roman"/>
          <w:b/>
          <w:bCs/>
          <w:sz w:val="26"/>
          <w:szCs w:val="26"/>
        </w:rPr>
        <w:t>prowadzonych przez Miasto Świdwin ustalone Zarządzeniem  Nr WO/</w:t>
      </w:r>
      <w:r w:rsidR="00033BA2">
        <w:rPr>
          <w:rFonts w:ascii="Times New Roman" w:hAnsi="Times New Roman" w:cs="Times New Roman"/>
          <w:b/>
          <w:bCs/>
          <w:sz w:val="26"/>
          <w:szCs w:val="26"/>
        </w:rPr>
        <w:t>18/26</w:t>
      </w:r>
      <w:r w:rsidRPr="003257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93D9E" w:rsidRPr="00325731" w:rsidRDefault="00893D9E" w:rsidP="00893D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25731">
        <w:rPr>
          <w:rFonts w:ascii="Times New Roman" w:hAnsi="Times New Roman" w:cs="Times New Roman"/>
          <w:b/>
          <w:bCs/>
          <w:sz w:val="26"/>
          <w:szCs w:val="26"/>
        </w:rPr>
        <w:t>Burmistrza Miasta Świdwin z dnia</w:t>
      </w:r>
      <w:r w:rsidR="004D00D8">
        <w:rPr>
          <w:rFonts w:ascii="Times New Roman" w:hAnsi="Times New Roman" w:cs="Times New Roman"/>
          <w:b/>
          <w:bCs/>
          <w:sz w:val="26"/>
          <w:szCs w:val="26"/>
        </w:rPr>
        <w:t xml:space="preserve"> 21</w:t>
      </w:r>
      <w:r w:rsidRPr="00325731">
        <w:rPr>
          <w:rFonts w:ascii="Times New Roman" w:hAnsi="Times New Roman" w:cs="Times New Roman"/>
          <w:b/>
          <w:bCs/>
          <w:sz w:val="26"/>
          <w:szCs w:val="26"/>
        </w:rPr>
        <w:t xml:space="preserve"> stycznia 202</w:t>
      </w:r>
      <w:r w:rsidR="00033BA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2573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:rsidR="00893D9E" w:rsidRPr="00F651D3" w:rsidRDefault="00893D9E" w:rsidP="00893D9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6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551"/>
        <w:gridCol w:w="2555"/>
      </w:tblGrid>
      <w:tr w:rsidR="00893D9E" w:rsidRPr="0086257C" w:rsidTr="00BB1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Lp.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Postępowanie rekrutacyjne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hideMark/>
          </w:tcPr>
          <w:p w:rsidR="00893D9E" w:rsidRPr="0086257C" w:rsidRDefault="00893D9E" w:rsidP="00BB183F">
            <w:pPr>
              <w:spacing w:after="200" w:line="252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Terminy postępowania rekrutacyjnego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hideMark/>
          </w:tcPr>
          <w:p w:rsidR="00893D9E" w:rsidRPr="0086257C" w:rsidRDefault="00893D9E" w:rsidP="00BB183F">
            <w:pPr>
              <w:spacing w:after="200" w:line="252" w:lineRule="auto"/>
              <w:jc w:val="center"/>
              <w:rPr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Terminy postępowania uzupełniającego</w:t>
            </w:r>
          </w:p>
        </w:tc>
      </w:tr>
      <w:tr w:rsidR="00893D9E" w:rsidRPr="0086257C" w:rsidTr="00BB183F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52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>Potwierdzenie kontynuacji wychowania przedszkolnego (przyjmowanie od rodziców deklaracji o pozostawieniu dziecka w dotychczasowym przedszkolu)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</w:p>
          <w:p w:rsidR="00893D9E" w:rsidRPr="0086257C" w:rsidRDefault="00C35735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lang w:eastAsia="en-US"/>
              </w:rPr>
              <w:t>do 13</w:t>
            </w:r>
            <w:r w:rsidR="009C10EE">
              <w:rPr>
                <w:b/>
                <w:sz w:val="20"/>
                <w:szCs w:val="28"/>
                <w:lang w:eastAsia="en-US"/>
              </w:rPr>
              <w:t xml:space="preserve"> </w:t>
            </w:r>
            <w:r>
              <w:rPr>
                <w:b/>
                <w:sz w:val="20"/>
                <w:szCs w:val="28"/>
                <w:lang w:eastAsia="en-US"/>
              </w:rPr>
              <w:t>lutego 2026</w:t>
            </w:r>
            <w:r w:rsidR="00893D9E" w:rsidRPr="0086257C">
              <w:rPr>
                <w:b/>
                <w:sz w:val="20"/>
                <w:szCs w:val="28"/>
                <w:lang w:eastAsia="en-US"/>
              </w:rPr>
              <w:t xml:space="preserve"> r.</w:t>
            </w:r>
          </w:p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</w:p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b/>
                <w:sz w:val="20"/>
                <w:szCs w:val="28"/>
                <w:lang w:eastAsia="en-US"/>
              </w:rPr>
              <w:t xml:space="preserve">- - - - - - - - - - - - </w:t>
            </w:r>
          </w:p>
        </w:tc>
      </w:tr>
      <w:tr w:rsidR="00893D9E" w:rsidRPr="0086257C" w:rsidTr="003167A6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52" w:lineRule="auto"/>
              <w:jc w:val="both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Złożenie wniosku 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>o przyjęcie  wraz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 z dokumentami potwierdzającymi spełnienie przez kandydata warunków lub kryteriów branych 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 xml:space="preserve">pod uwagę 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w postępowaniu rekrutacyjnym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</w:p>
          <w:p w:rsidR="00893D9E" w:rsidRPr="0086257C" w:rsidRDefault="00C35735" w:rsidP="00BB183F">
            <w:pPr>
              <w:spacing w:line="252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16 lutego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D55DB1" w:rsidP="00BB183F">
            <w:pPr>
              <w:spacing w:line="252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27 lutego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line="252" w:lineRule="auto"/>
              <w:jc w:val="center"/>
              <w:rPr>
                <w:rFonts w:eastAsia="Liberation Serif" w:cs="Liberation Serif"/>
                <w:b/>
                <w:sz w:val="20"/>
                <w:szCs w:val="28"/>
              </w:rPr>
            </w:pP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</w:p>
          <w:p w:rsidR="00893D9E" w:rsidRPr="0086257C" w:rsidRDefault="00CB059E" w:rsidP="00BB183F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18 marca 2026 r.</w:t>
            </w:r>
          </w:p>
          <w:p w:rsidR="00893D9E" w:rsidRPr="0086257C" w:rsidRDefault="00CB059E" w:rsidP="00BB183F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kwietnia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line="276" w:lineRule="auto"/>
              <w:jc w:val="center"/>
              <w:rPr>
                <w:sz w:val="20"/>
                <w:szCs w:val="28"/>
              </w:rPr>
            </w:pP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</w:tr>
      <w:tr w:rsidR="00893D9E" w:rsidRPr="0086257C" w:rsidTr="003167A6">
        <w:trPr>
          <w:trHeight w:val="10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line="276" w:lineRule="auto"/>
              <w:jc w:val="both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>Weryfikacja przez komisję rekrutacyjną wniosków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 xml:space="preserve">        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 o przyjęcie i dokumentów potwierdzających spełnienie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86257C" w:rsidRDefault="00893D9E" w:rsidP="00BB183F">
            <w:pPr>
              <w:spacing w:line="252" w:lineRule="auto"/>
              <w:jc w:val="center"/>
              <w:rPr>
                <w:b/>
                <w:sz w:val="20"/>
                <w:szCs w:val="28"/>
              </w:rPr>
            </w:pPr>
          </w:p>
          <w:p w:rsidR="00893D9E" w:rsidRPr="0086257C" w:rsidRDefault="001262BE" w:rsidP="00BB183F">
            <w:pPr>
              <w:spacing w:line="252" w:lineRule="auto"/>
              <w:jc w:val="center"/>
              <w:rPr>
                <w:rFonts w:eastAsia="Liberation Serif" w:cs="Liberation Serif"/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02 marca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1262B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</w:rPr>
              <w:t>06 marca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86257C" w:rsidRDefault="00893D9E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</w:p>
          <w:p w:rsidR="00893D9E" w:rsidRPr="0086257C" w:rsidRDefault="009C10EE" w:rsidP="00BB183F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14 kwietnia 2025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9C10EE" w:rsidP="00BB183F">
            <w:pPr>
              <w:spacing w:line="276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24 kwietnia 2025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after="200" w:line="276" w:lineRule="auto"/>
              <w:rPr>
                <w:sz w:val="20"/>
                <w:szCs w:val="28"/>
              </w:rPr>
            </w:pPr>
            <w:r w:rsidRPr="0086257C">
              <w:rPr>
                <w:b/>
                <w:sz w:val="20"/>
                <w:szCs w:val="16"/>
              </w:rPr>
              <w:t xml:space="preserve">            </w:t>
            </w: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</w:tr>
      <w:tr w:rsidR="00893D9E" w:rsidRPr="0086257C" w:rsidTr="003167A6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both"/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>Podanie do publicznej wiadomości przez komisję rekrutacyjną listy kandydatów zakwalifikowanych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 xml:space="preserve">             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 i kandydatów niezakwalifikowanych.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86257C" w:rsidRDefault="00893D9E" w:rsidP="00BB183F">
            <w:pPr>
              <w:spacing w:line="252" w:lineRule="auto"/>
              <w:jc w:val="center"/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</w:pPr>
          </w:p>
          <w:p w:rsidR="00893D9E" w:rsidRPr="0086257C" w:rsidRDefault="001262BE" w:rsidP="00033BA2">
            <w:pPr>
              <w:spacing w:line="252" w:lineRule="auto"/>
              <w:rPr>
                <w:b/>
                <w:sz w:val="20"/>
                <w:szCs w:val="28"/>
              </w:rPr>
            </w:pPr>
            <w:r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  09 marca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line="252" w:lineRule="auto"/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</w:pPr>
            <w:r w:rsidRPr="0086257C"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</w:t>
            </w:r>
            <w:r w:rsidR="001262BE"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</w:t>
            </w:r>
            <w:r w:rsidRPr="0086257C">
              <w:rPr>
                <w:sz w:val="20"/>
                <w:szCs w:val="28"/>
              </w:rPr>
              <w:t>do godz.: 12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CB059E" w:rsidRDefault="00CB059E" w:rsidP="00CB059E">
            <w:pPr>
              <w:spacing w:after="200" w:line="276" w:lineRule="auto"/>
              <w:jc w:val="center"/>
              <w:rPr>
                <w:rFonts w:eastAsia="Liberation Serif" w:cs="Liberation Serif"/>
                <w:b/>
                <w:sz w:val="20"/>
                <w:szCs w:val="16"/>
                <w:lang w:eastAsia="en-US"/>
              </w:rPr>
            </w:pPr>
            <w:r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>14 kwietnia 2026 r.</w:t>
            </w:r>
            <w:r w:rsidR="00893D9E" w:rsidRPr="0086257C"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</w:t>
            </w:r>
            <w:r w:rsidR="003167A6"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           </w:t>
            </w:r>
            <w:r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          </w:t>
            </w:r>
            <w:r w:rsidR="00893D9E" w:rsidRPr="0086257C">
              <w:rPr>
                <w:sz w:val="20"/>
                <w:szCs w:val="28"/>
              </w:rPr>
              <w:t>do godz.: 12</w:t>
            </w:r>
            <w:r>
              <w:rPr>
                <w:sz w:val="20"/>
                <w:szCs w:val="28"/>
                <w:vertAlign w:val="superscript"/>
              </w:rPr>
              <w:t>00</w:t>
            </w:r>
          </w:p>
        </w:tc>
      </w:tr>
      <w:tr w:rsidR="00893D9E" w:rsidRPr="0086257C" w:rsidTr="00BB183F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both"/>
              <w:rPr>
                <w:b/>
                <w:sz w:val="20"/>
                <w:szCs w:val="28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>Potwierdzenie przez rodzica kandydata woli przyjęcia,  w postaci pisemnego oświadczenia.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 xml:space="preserve"> Nie złożenie deklaracji 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 w wymaganym terminie będzie jednoznaczne z rezygnacją z miejsca.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86257C" w:rsidRDefault="001262BE" w:rsidP="001262BE">
            <w:pPr>
              <w:spacing w:line="252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   </w:t>
            </w:r>
            <w:r w:rsidR="00565279">
              <w:rPr>
                <w:b/>
                <w:sz w:val="20"/>
                <w:szCs w:val="28"/>
              </w:rPr>
              <w:t xml:space="preserve">  </w:t>
            </w:r>
            <w:r>
              <w:rPr>
                <w:b/>
                <w:sz w:val="20"/>
                <w:szCs w:val="28"/>
              </w:rPr>
              <w:t xml:space="preserve">  </w:t>
            </w:r>
            <w:r w:rsidR="00565279">
              <w:rPr>
                <w:b/>
                <w:sz w:val="20"/>
                <w:szCs w:val="28"/>
              </w:rPr>
              <w:t xml:space="preserve"> 10 marca 2026 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pacing w:line="252" w:lineRule="auto"/>
              <w:jc w:val="center"/>
              <w:rPr>
                <w:rFonts w:eastAsia="Liberation Serif" w:cs="Liberation Serif"/>
                <w:b/>
                <w:sz w:val="20"/>
                <w:szCs w:val="28"/>
              </w:rPr>
            </w:pPr>
            <w:r w:rsidRPr="0086257C">
              <w:rPr>
                <w:rFonts w:eastAsia="Liberation Serif" w:cs="Liberation Serif"/>
                <w:b/>
                <w:sz w:val="20"/>
                <w:szCs w:val="28"/>
                <w:lang w:eastAsia="en-US"/>
              </w:rPr>
              <w:t xml:space="preserve">     </w:t>
            </w:r>
            <w:r w:rsidRPr="0086257C">
              <w:rPr>
                <w:sz w:val="20"/>
                <w:szCs w:val="28"/>
              </w:rPr>
              <w:t>do godz.: 12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  <w:p w:rsidR="00893D9E" w:rsidRPr="0086257C" w:rsidRDefault="00565279" w:rsidP="00BB183F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16 marca 2026 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BB183F">
            <w:pPr>
              <w:snapToGrid w:val="0"/>
              <w:spacing w:line="252" w:lineRule="auto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b/>
                <w:sz w:val="20"/>
                <w:szCs w:val="28"/>
              </w:rPr>
              <w:t xml:space="preserve">     </w:t>
            </w:r>
            <w:r w:rsidR="003167A6">
              <w:rPr>
                <w:b/>
                <w:sz w:val="20"/>
                <w:szCs w:val="28"/>
              </w:rPr>
              <w:t xml:space="preserve">      </w:t>
            </w:r>
            <w:r w:rsidRPr="0086257C">
              <w:rPr>
                <w:b/>
                <w:sz w:val="20"/>
                <w:szCs w:val="28"/>
              </w:rPr>
              <w:t xml:space="preserve">  </w:t>
            </w: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86257C" w:rsidRDefault="00CB059E" w:rsidP="00CB059E">
            <w:pPr>
              <w:spacing w:line="252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14 kwietnia 2026 </w:t>
            </w:r>
            <w:r w:rsidR="00893D9E" w:rsidRPr="0086257C">
              <w:rPr>
                <w:b/>
                <w:sz w:val="20"/>
                <w:szCs w:val="28"/>
              </w:rPr>
              <w:t>r.</w:t>
            </w:r>
          </w:p>
          <w:p w:rsidR="00893D9E" w:rsidRPr="0086257C" w:rsidRDefault="00893D9E" w:rsidP="00CB059E">
            <w:pPr>
              <w:spacing w:line="252" w:lineRule="auto"/>
              <w:jc w:val="center"/>
              <w:rPr>
                <w:rFonts w:eastAsia="Liberation Serif" w:cs="Liberation Serif"/>
                <w:b/>
                <w:sz w:val="20"/>
                <w:szCs w:val="28"/>
              </w:rPr>
            </w:pPr>
            <w:r w:rsidRPr="0086257C">
              <w:rPr>
                <w:sz w:val="20"/>
                <w:szCs w:val="28"/>
              </w:rPr>
              <w:t>do godz.: 12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  <w:p w:rsidR="00893D9E" w:rsidRPr="0086257C" w:rsidRDefault="00CB059E" w:rsidP="00CB059E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21 kwietnia 2026</w:t>
            </w:r>
            <w:r w:rsidR="00893D9E" w:rsidRPr="0086257C">
              <w:rPr>
                <w:b/>
                <w:sz w:val="20"/>
                <w:szCs w:val="28"/>
              </w:rPr>
              <w:t xml:space="preserve"> r.</w:t>
            </w:r>
          </w:p>
          <w:p w:rsidR="00893D9E" w:rsidRPr="0086257C" w:rsidRDefault="00893D9E" w:rsidP="00CB059E">
            <w:pPr>
              <w:snapToGrid w:val="0"/>
              <w:spacing w:line="252" w:lineRule="auto"/>
              <w:jc w:val="center"/>
              <w:rPr>
                <w:b/>
                <w:sz w:val="20"/>
                <w:szCs w:val="28"/>
                <w:lang w:eastAsia="en-US"/>
              </w:rPr>
            </w:pP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</w:tr>
      <w:tr w:rsidR="00893D9E" w:rsidRPr="0086257C" w:rsidTr="00BB18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BB183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D9E" w:rsidRPr="0086257C" w:rsidRDefault="00893D9E" w:rsidP="00033BA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 xml:space="preserve">Podanie do publicznej wiadomości przez komisję rekrutacyjną </w:t>
            </w:r>
            <w:r w:rsidR="00033BA2">
              <w:rPr>
                <w:rFonts w:ascii="Times New Roman" w:hAnsi="Times New Roman" w:cs="Times New Roman"/>
                <w:sz w:val="20"/>
                <w:szCs w:val="28"/>
              </w:rPr>
              <w:t xml:space="preserve">listy kandydatów przyjętych                          </w:t>
            </w:r>
            <w:r w:rsidRPr="0086257C">
              <w:rPr>
                <w:rFonts w:ascii="Times New Roman" w:hAnsi="Times New Roman" w:cs="Times New Roman"/>
                <w:sz w:val="20"/>
                <w:szCs w:val="28"/>
              </w:rPr>
              <w:t>i nieprzyjętych.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D9E" w:rsidRPr="003167A6" w:rsidRDefault="00893D9E" w:rsidP="003167A6">
            <w:pPr>
              <w:spacing w:after="200" w:line="276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 xml:space="preserve">                     </w:t>
            </w:r>
            <w:r w:rsidR="003167A6">
              <w:rPr>
                <w:b/>
                <w:sz w:val="20"/>
                <w:szCs w:val="28"/>
              </w:rPr>
              <w:t xml:space="preserve">              </w:t>
            </w:r>
            <w:r w:rsidR="00565279">
              <w:rPr>
                <w:b/>
                <w:sz w:val="20"/>
                <w:szCs w:val="28"/>
              </w:rPr>
              <w:t xml:space="preserve">                </w:t>
            </w:r>
            <w:r w:rsidRPr="0086257C">
              <w:rPr>
                <w:b/>
                <w:sz w:val="20"/>
                <w:szCs w:val="28"/>
              </w:rPr>
              <w:t xml:space="preserve"> </w:t>
            </w:r>
            <w:r w:rsidR="00565279">
              <w:rPr>
                <w:b/>
                <w:sz w:val="20"/>
                <w:szCs w:val="28"/>
              </w:rPr>
              <w:t xml:space="preserve">         17 marca 2026 </w:t>
            </w:r>
            <w:r w:rsidRPr="0086257C">
              <w:rPr>
                <w:b/>
                <w:sz w:val="20"/>
                <w:szCs w:val="28"/>
              </w:rPr>
              <w:t>r.</w:t>
            </w:r>
            <w:r w:rsidR="003167A6">
              <w:rPr>
                <w:b/>
                <w:sz w:val="20"/>
                <w:szCs w:val="28"/>
              </w:rPr>
              <w:t xml:space="preserve">       </w:t>
            </w:r>
            <w:r w:rsidR="00565279">
              <w:rPr>
                <w:b/>
                <w:sz w:val="20"/>
                <w:szCs w:val="28"/>
              </w:rPr>
              <w:t xml:space="preserve">   </w:t>
            </w:r>
            <w:r w:rsidR="003167A6">
              <w:rPr>
                <w:b/>
                <w:sz w:val="20"/>
                <w:szCs w:val="28"/>
              </w:rPr>
              <w:t xml:space="preserve">     </w:t>
            </w:r>
            <w:r w:rsidRPr="0086257C">
              <w:rPr>
                <w:sz w:val="20"/>
                <w:szCs w:val="28"/>
              </w:rPr>
              <w:t>do godz.: 15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9E" w:rsidRPr="003167A6" w:rsidRDefault="00893D9E" w:rsidP="003167A6">
            <w:pPr>
              <w:spacing w:after="200" w:line="276" w:lineRule="auto"/>
              <w:jc w:val="center"/>
              <w:rPr>
                <w:b/>
                <w:sz w:val="20"/>
                <w:szCs w:val="28"/>
              </w:rPr>
            </w:pPr>
            <w:r w:rsidRPr="0086257C">
              <w:rPr>
                <w:b/>
                <w:sz w:val="20"/>
                <w:szCs w:val="28"/>
              </w:rPr>
              <w:t xml:space="preserve">                         </w:t>
            </w:r>
            <w:r w:rsidR="00CB059E">
              <w:rPr>
                <w:b/>
                <w:sz w:val="20"/>
                <w:szCs w:val="28"/>
              </w:rPr>
              <w:t xml:space="preserve">                   22 kwietnia 2026 </w:t>
            </w:r>
            <w:r w:rsidRPr="0086257C">
              <w:rPr>
                <w:b/>
                <w:sz w:val="20"/>
                <w:szCs w:val="28"/>
              </w:rPr>
              <w:t>r.</w:t>
            </w:r>
            <w:r w:rsidR="003167A6">
              <w:rPr>
                <w:b/>
                <w:sz w:val="20"/>
                <w:szCs w:val="28"/>
              </w:rPr>
              <w:t xml:space="preserve">                  </w:t>
            </w:r>
            <w:r w:rsidR="003167A6">
              <w:rPr>
                <w:sz w:val="20"/>
                <w:szCs w:val="28"/>
              </w:rPr>
              <w:t>do godz.: 12</w:t>
            </w:r>
            <w:r w:rsidRPr="0086257C">
              <w:rPr>
                <w:sz w:val="20"/>
                <w:szCs w:val="28"/>
                <w:vertAlign w:val="superscript"/>
              </w:rPr>
              <w:t>00</w:t>
            </w:r>
          </w:p>
        </w:tc>
      </w:tr>
    </w:tbl>
    <w:p w:rsidR="00893D9E" w:rsidRDefault="00893D9E" w:rsidP="00893D9E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/>
        <w:rPr>
          <w:rFonts w:eastAsia="Lucida Sans Unicode"/>
          <w:b w:val="0"/>
          <w:bCs w:val="0"/>
          <w:kern w:val="2"/>
          <w:sz w:val="24"/>
          <w:szCs w:val="24"/>
          <w:lang w:eastAsia="zh-CN" w:bidi="hi-IN"/>
        </w:rPr>
      </w:pPr>
    </w:p>
    <w:p w:rsidR="00033BA2" w:rsidRDefault="00033BA2" w:rsidP="00893D9E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 w:hanging="426"/>
        <w:rPr>
          <w:sz w:val="24"/>
          <w:szCs w:val="24"/>
          <w:u w:val="single"/>
        </w:rPr>
      </w:pPr>
    </w:p>
    <w:p w:rsidR="00CB059E" w:rsidRDefault="00CB059E" w:rsidP="00893D9E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 w:hanging="426"/>
        <w:rPr>
          <w:sz w:val="24"/>
          <w:szCs w:val="24"/>
          <w:u w:val="single"/>
        </w:rPr>
      </w:pPr>
    </w:p>
    <w:p w:rsidR="00893D9E" w:rsidRDefault="00893D9E" w:rsidP="00893D9E">
      <w:pPr>
        <w:pStyle w:val="Bodytext40"/>
        <w:shd w:val="clear" w:color="auto" w:fill="auto"/>
        <w:tabs>
          <w:tab w:val="left" w:pos="773"/>
        </w:tabs>
        <w:spacing w:after="87" w:line="240" w:lineRule="exact"/>
        <w:ind w:left="426" w:hanging="42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UPRAWNIENIA </w:t>
      </w:r>
      <w:r w:rsidR="00CB059E">
        <w:rPr>
          <w:sz w:val="24"/>
          <w:szCs w:val="24"/>
          <w:u w:val="single"/>
        </w:rPr>
        <w:t>RODZICÓ</w:t>
      </w:r>
      <w:r>
        <w:rPr>
          <w:sz w:val="24"/>
          <w:szCs w:val="24"/>
          <w:u w:val="single"/>
        </w:rPr>
        <w:t>W</w:t>
      </w:r>
    </w:p>
    <w:p w:rsidR="00893D9E" w:rsidRDefault="00893D9E" w:rsidP="00893D9E">
      <w:pPr>
        <w:pStyle w:val="Bodytext20"/>
        <w:numPr>
          <w:ilvl w:val="0"/>
          <w:numId w:val="9"/>
        </w:numPr>
        <w:shd w:val="clear" w:color="auto" w:fill="auto"/>
        <w:spacing w:after="56" w:line="240" w:lineRule="auto"/>
        <w:ind w:left="284" w:hanging="284"/>
        <w:jc w:val="both"/>
      </w:pPr>
      <w:r>
        <w:t>Rodzic kandydata może wystąpić do Komisji rekrutacyjnej z wnioskiem o sporządzenie uzasadnienia odmowy przyjęcia kandydata do szkoły.</w:t>
      </w:r>
    </w:p>
    <w:p w:rsidR="00893D9E" w:rsidRDefault="00893D9E" w:rsidP="00893D9E">
      <w:pPr>
        <w:pStyle w:val="Bodytext20"/>
        <w:numPr>
          <w:ilvl w:val="0"/>
          <w:numId w:val="9"/>
        </w:numPr>
        <w:shd w:val="clear" w:color="auto" w:fill="auto"/>
        <w:spacing w:after="56" w:line="240" w:lineRule="auto"/>
        <w:ind w:left="284" w:hanging="284"/>
        <w:jc w:val="both"/>
      </w:pPr>
      <w:r>
        <w:t>Rodzic dziecka może, po uzyskaniu uzasadnienia, wnieść do dyrektora szkoły odwołanie od rozstrzygnięcia komisji rekrutacyjnej.</w:t>
      </w:r>
    </w:p>
    <w:p w:rsidR="00893D9E" w:rsidRDefault="00893D9E" w:rsidP="00893D9E">
      <w:pPr>
        <w:rPr>
          <w:rFonts w:ascii="Century Gothic" w:hAnsi="Century Gothic" w:cs="Century Gothic"/>
          <w:b/>
        </w:rPr>
      </w:pPr>
    </w:p>
    <w:p w:rsidR="00893D9E" w:rsidRPr="00A60CBE" w:rsidRDefault="00893D9E" w:rsidP="00893D9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PRZEPISY KOŃCOWE</w:t>
      </w:r>
    </w:p>
    <w:p w:rsidR="00893D9E" w:rsidRDefault="00893D9E" w:rsidP="00893D9E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wolnych miejsc do oddziałów klas pierwszych rodzice dziecka, które nie zostało przyjęte, zostaną poinformowani niezwłocznie po zakończeniu rekrutacji. </w:t>
      </w:r>
    </w:p>
    <w:p w:rsidR="00893D9E" w:rsidRDefault="00893D9E" w:rsidP="00893D9E">
      <w:pPr>
        <w:pStyle w:val="Bodytext20"/>
        <w:shd w:val="clear" w:color="auto" w:fill="auto"/>
        <w:spacing w:after="95" w:line="283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Powyższe zasady mają zastosowanie w procesie rekrutacji na rok szkolny 202</w:t>
      </w:r>
      <w:r w:rsidR="00033BA2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033BA2"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893D9E" w:rsidRDefault="00893D9E" w:rsidP="00893D9E">
      <w:pPr>
        <w:pStyle w:val="Bodytext20"/>
        <w:shd w:val="clear" w:color="auto" w:fill="auto"/>
        <w:spacing w:after="95" w:line="283" w:lineRule="exact"/>
        <w:ind w:firstLine="0"/>
        <w:jc w:val="both"/>
        <w:rPr>
          <w:sz w:val="24"/>
          <w:szCs w:val="24"/>
        </w:rPr>
      </w:pPr>
    </w:p>
    <w:p w:rsidR="00893D9E" w:rsidRDefault="00893D9E" w:rsidP="00893D9E">
      <w:pPr>
        <w:pStyle w:val="Domy9clnie"/>
        <w:rPr>
          <w:rFonts w:cstheme="minorBidi"/>
          <w:lang w:val="pl-PL"/>
        </w:rPr>
      </w:pPr>
    </w:p>
    <w:p w:rsidR="00893D9E" w:rsidRDefault="00893D9E" w:rsidP="00893D9E">
      <w:pPr>
        <w:pStyle w:val="Domy9clnie"/>
        <w:rPr>
          <w:rFonts w:cstheme="minorBidi"/>
          <w:lang w:val="pl-PL"/>
        </w:rPr>
      </w:pP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</w:r>
      <w:r>
        <w:rPr>
          <w:rFonts w:cstheme="minorBidi"/>
          <w:lang w:val="pl-PL"/>
        </w:rPr>
        <w:tab/>
        <w:t>Magdalena Bujakowska</w:t>
      </w:r>
    </w:p>
    <w:p w:rsidR="00893D9E" w:rsidRDefault="00893D9E" w:rsidP="00893D9E">
      <w:r>
        <w:rPr>
          <w:rFonts w:cstheme="minorBidi"/>
        </w:rPr>
        <w:t xml:space="preserve">                   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 xml:space="preserve"> Dyrektor                    </w:t>
      </w:r>
      <w:r w:rsidR="002F62FA">
        <w:rPr>
          <w:rFonts w:cstheme="minorBidi"/>
        </w:rPr>
        <w:t xml:space="preserve">                    </w:t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  <w:t xml:space="preserve">     </w:t>
      </w:r>
      <w:r>
        <w:rPr>
          <w:rFonts w:cstheme="minorBidi"/>
        </w:rPr>
        <w:t xml:space="preserve"> Publicznej Szkoły Podstawowej                                      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  <w:t xml:space="preserve">    z Oddziałami Integracyjnymi nr 2                                                             </w:t>
      </w:r>
      <w:r w:rsidR="002F62FA">
        <w:rPr>
          <w:rFonts w:cstheme="minorBidi"/>
        </w:rPr>
        <w:t xml:space="preserve">                     </w:t>
      </w:r>
      <w:r w:rsidR="002F62FA">
        <w:rPr>
          <w:rFonts w:cstheme="minorBidi"/>
        </w:rPr>
        <w:tab/>
        <w:t xml:space="preserve">  </w:t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</w:r>
      <w:r w:rsidR="002F62FA">
        <w:rPr>
          <w:rFonts w:cstheme="minorBidi"/>
        </w:rPr>
        <w:tab/>
        <w:t xml:space="preserve"> </w:t>
      </w:r>
      <w:r>
        <w:rPr>
          <w:rFonts w:cstheme="minorBidi"/>
        </w:rPr>
        <w:t xml:space="preserve">                w Świdwinie           </w:t>
      </w:r>
    </w:p>
    <w:p w:rsidR="00BF03BD" w:rsidRDefault="00BF03BD"/>
    <w:sectPr w:rsidR="00BF03BD" w:rsidSect="002F62F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B841BE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-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B5742DA"/>
    <w:multiLevelType w:val="hybridMultilevel"/>
    <w:tmpl w:val="AFDC1348"/>
    <w:lvl w:ilvl="0" w:tplc="99421BE6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D22850"/>
    <w:multiLevelType w:val="multilevel"/>
    <w:tmpl w:val="685612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D12671C"/>
    <w:multiLevelType w:val="multilevel"/>
    <w:tmpl w:val="BD64391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171582D"/>
    <w:multiLevelType w:val="hybridMultilevel"/>
    <w:tmpl w:val="590ECE50"/>
    <w:lvl w:ilvl="0" w:tplc="7570AE9C">
      <w:start w:val="3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52760"/>
    <w:multiLevelType w:val="multilevel"/>
    <w:tmpl w:val="7730DB3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C6A4AA3"/>
    <w:multiLevelType w:val="multilevel"/>
    <w:tmpl w:val="328CB4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E"/>
    <w:rsid w:val="00033BA2"/>
    <w:rsid w:val="000B72E4"/>
    <w:rsid w:val="001262BE"/>
    <w:rsid w:val="002F62FA"/>
    <w:rsid w:val="003167A6"/>
    <w:rsid w:val="004D00D8"/>
    <w:rsid w:val="00565279"/>
    <w:rsid w:val="00893D9E"/>
    <w:rsid w:val="00942AEB"/>
    <w:rsid w:val="009C10EE"/>
    <w:rsid w:val="00BF03BD"/>
    <w:rsid w:val="00C35735"/>
    <w:rsid w:val="00CB059E"/>
    <w:rsid w:val="00D5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D9E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D9E"/>
    <w:pPr>
      <w:ind w:left="720"/>
      <w:contextualSpacing/>
    </w:pPr>
    <w:rPr>
      <w:szCs w:val="21"/>
    </w:rPr>
  </w:style>
  <w:style w:type="paragraph" w:customStyle="1" w:styleId="Default">
    <w:name w:val="Default"/>
    <w:rsid w:val="00893D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893D9E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omy9clnie">
    <w:name w:val="Domyś9clnie"/>
    <w:uiPriority w:val="99"/>
    <w:rsid w:val="00893D9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US" w:eastAsia="pl-PL" w:bidi="hi-IN"/>
    </w:rPr>
  </w:style>
  <w:style w:type="character" w:customStyle="1" w:styleId="Bodytext2">
    <w:name w:val="Body text (2)_"/>
    <w:basedOn w:val="Domylnaczcionkaakapitu"/>
    <w:link w:val="Bodytext20"/>
    <w:locked/>
    <w:rsid w:val="00893D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93D9E"/>
    <w:pPr>
      <w:shd w:val="clear" w:color="auto" w:fill="FFFFFF"/>
      <w:suppressAutoHyphens w:val="0"/>
      <w:spacing w:line="0" w:lineRule="atLeast"/>
      <w:ind w:hanging="36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893D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93D9E"/>
    <w:pPr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2F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2FA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D9E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D9E"/>
    <w:pPr>
      <w:ind w:left="720"/>
      <w:contextualSpacing/>
    </w:pPr>
    <w:rPr>
      <w:szCs w:val="21"/>
    </w:rPr>
  </w:style>
  <w:style w:type="paragraph" w:customStyle="1" w:styleId="Default">
    <w:name w:val="Default"/>
    <w:rsid w:val="00893D9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893D9E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omy9clnie">
    <w:name w:val="Domyś9clnie"/>
    <w:uiPriority w:val="99"/>
    <w:rsid w:val="00893D9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4"/>
      <w:szCs w:val="24"/>
      <w:lang w:val="en-US" w:eastAsia="pl-PL" w:bidi="hi-IN"/>
    </w:rPr>
  </w:style>
  <w:style w:type="character" w:customStyle="1" w:styleId="Bodytext2">
    <w:name w:val="Body text (2)_"/>
    <w:basedOn w:val="Domylnaczcionkaakapitu"/>
    <w:link w:val="Bodytext20"/>
    <w:locked/>
    <w:rsid w:val="00893D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93D9E"/>
    <w:pPr>
      <w:shd w:val="clear" w:color="auto" w:fill="FFFFFF"/>
      <w:suppressAutoHyphens w:val="0"/>
      <w:spacing w:line="0" w:lineRule="atLeast"/>
      <w:ind w:hanging="36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4">
    <w:name w:val="Body text (4)_"/>
    <w:basedOn w:val="Domylnaczcionkaakapitu"/>
    <w:link w:val="Bodytext40"/>
    <w:locked/>
    <w:rsid w:val="00893D9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893D9E"/>
    <w:pPr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2F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2FA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2085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Psp2 Świdwin</cp:lastModifiedBy>
  <cp:revision>6</cp:revision>
  <cp:lastPrinted>2026-01-29T11:43:00Z</cp:lastPrinted>
  <dcterms:created xsi:type="dcterms:W3CDTF">2025-01-22T11:49:00Z</dcterms:created>
  <dcterms:modified xsi:type="dcterms:W3CDTF">2026-01-29T11:44:00Z</dcterms:modified>
</cp:coreProperties>
</file>